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A9149" w14:textId="6BBC294C" w:rsidR="0045592F" w:rsidRPr="00AE4074" w:rsidRDefault="0045592F" w:rsidP="0045592F">
      <w:pPr>
        <w:pBdr>
          <w:top w:val="thinThickMediumGap" w:sz="24" w:space="1" w:color="auto"/>
          <w:bottom w:val="thickThinMediumGap" w:sz="24" w:space="1" w:color="auto"/>
        </w:pBdr>
        <w:shd w:val="clear" w:color="auto" w:fill="F3F3F3"/>
        <w:jc w:val="center"/>
        <w:rPr>
          <w:rFonts w:ascii="Times New Roman" w:hAnsi="Times New Roman"/>
          <w:bCs/>
          <w:sz w:val="22"/>
        </w:rPr>
      </w:pPr>
      <w:bookmarkStart w:id="0" w:name="_GoBack"/>
      <w:bookmarkEnd w:id="0"/>
      <w:r w:rsidRPr="00AE4074">
        <w:rPr>
          <w:rFonts w:ascii="Times New Roman" w:hAnsi="Times New Roman" w:hint="eastAsia"/>
          <w:bCs/>
          <w:sz w:val="22"/>
        </w:rPr>
        <w:t>（</w:t>
      </w:r>
      <w:r>
        <w:rPr>
          <w:rFonts w:ascii="Times New Roman" w:hAnsi="Times New Roman" w:hint="eastAsia"/>
          <w:bCs/>
          <w:sz w:val="22"/>
        </w:rPr>
        <w:t>1</w:t>
      </w:r>
      <w:r w:rsidRPr="00AE4074">
        <w:rPr>
          <w:rFonts w:ascii="Times New Roman" w:hAnsi="Times New Roman" w:hint="eastAsia"/>
          <w:bCs/>
          <w:sz w:val="22"/>
        </w:rPr>
        <w:t>行空ける</w:t>
      </w:r>
      <w:bookmarkStart w:id="1" w:name="_Hlk41300295"/>
      <w:r w:rsidR="00F84F66" w:rsidRPr="00F84F66">
        <w:rPr>
          <w:rFonts w:ascii="Times New Roman" w:hAnsi="Times New Roman" w:hint="eastAsia"/>
          <w:bCs/>
          <w:sz w:val="22"/>
        </w:rPr>
        <w:t>：執筆時にはこの部分は削除する。以下同様</w:t>
      </w:r>
      <w:bookmarkEnd w:id="1"/>
      <w:r w:rsidR="0075546C">
        <w:rPr>
          <w:rFonts w:ascii="Times New Roman" w:hAnsi="Times New Roman" w:hint="eastAsia"/>
          <w:bCs/>
          <w:sz w:val="22"/>
        </w:rPr>
        <w:t>。</w:t>
      </w:r>
      <w:r w:rsidRPr="00AE4074">
        <w:rPr>
          <w:rFonts w:ascii="Times New Roman" w:hAnsi="Times New Roman" w:hint="eastAsia"/>
          <w:bCs/>
          <w:sz w:val="22"/>
        </w:rPr>
        <w:t>）</w:t>
      </w:r>
    </w:p>
    <w:p w14:paraId="1CB2869A" w14:textId="1462F4E9" w:rsidR="00AE4074" w:rsidRPr="006B7629" w:rsidRDefault="00AE4074" w:rsidP="00AE4074">
      <w:pPr>
        <w:pBdr>
          <w:top w:val="thinThickMediumGap" w:sz="24" w:space="1" w:color="auto"/>
          <w:bottom w:val="thickThinMediumGap" w:sz="24" w:space="1" w:color="auto"/>
        </w:pBdr>
        <w:shd w:val="clear" w:color="auto" w:fill="F3F3F3"/>
        <w:jc w:val="center"/>
        <w:rPr>
          <w:rFonts w:ascii="Times New Roman" w:hAnsi="Times New Roman"/>
          <w:b/>
          <w:sz w:val="24"/>
          <w:szCs w:val="24"/>
          <w:u w:val="single"/>
        </w:rPr>
      </w:pPr>
      <w:r w:rsidRPr="006B7629">
        <w:rPr>
          <w:rFonts w:ascii="Times New Roman" w:hAnsi="Times New Roman" w:hint="eastAsia"/>
          <w:sz w:val="24"/>
          <w:szCs w:val="24"/>
          <w:u w:val="single"/>
        </w:rPr>
        <w:t xml:space="preserve">　</w:t>
      </w:r>
      <w:r w:rsidRPr="006B7629">
        <w:rPr>
          <w:rFonts w:ascii="Times New Roman" w:hAnsi="Times New Roman"/>
          <w:sz w:val="24"/>
          <w:szCs w:val="24"/>
          <w:u w:val="single"/>
        </w:rPr>
        <w:t xml:space="preserve"> </w:t>
      </w:r>
      <w:r>
        <w:rPr>
          <w:rFonts w:ascii="Times New Roman" w:hAnsi="Times New Roman" w:hint="eastAsia"/>
          <w:b/>
          <w:sz w:val="24"/>
          <w:szCs w:val="24"/>
          <w:u w:val="single"/>
        </w:rPr>
        <w:t>研究論文</w:t>
      </w:r>
      <w:r w:rsidRPr="006B7629">
        <w:rPr>
          <w:rFonts w:ascii="Times New Roman" w:hAnsi="Times New Roman" w:hint="eastAsia"/>
          <w:b/>
          <w:sz w:val="24"/>
          <w:szCs w:val="24"/>
          <w:u w:val="single"/>
        </w:rPr>
        <w:t xml:space="preserve">　</w:t>
      </w:r>
    </w:p>
    <w:p w14:paraId="07E291BF" w14:textId="6B56731B" w:rsidR="00AE4074" w:rsidRPr="00AE4074" w:rsidRDefault="00AE4074" w:rsidP="00AE4074">
      <w:pPr>
        <w:pBdr>
          <w:top w:val="thinThickMediumGap" w:sz="24" w:space="1" w:color="auto"/>
          <w:bottom w:val="thickThinMediumGap" w:sz="24" w:space="1" w:color="auto"/>
        </w:pBdr>
        <w:shd w:val="clear" w:color="auto" w:fill="F3F3F3"/>
        <w:jc w:val="center"/>
        <w:rPr>
          <w:rFonts w:ascii="Times New Roman" w:hAnsi="Times New Roman"/>
          <w:bCs/>
          <w:sz w:val="22"/>
        </w:rPr>
      </w:pPr>
      <w:bookmarkStart w:id="2" w:name="_Hlk41300279"/>
      <w:bookmarkStart w:id="3" w:name="_Hlk41300030"/>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行</w:t>
      </w:r>
      <w:r w:rsidR="00F84F66">
        <w:rPr>
          <w:rFonts w:ascii="Times New Roman" w:hAnsi="Times New Roman" w:hint="eastAsia"/>
          <w:bCs/>
          <w:sz w:val="22"/>
        </w:rPr>
        <w:t>空ける</w:t>
      </w:r>
      <w:r>
        <w:rPr>
          <w:rFonts w:ascii="Times New Roman" w:hAnsi="Times New Roman" w:hint="eastAsia"/>
          <w:bCs/>
          <w:sz w:val="22"/>
        </w:rPr>
        <w:t>）</w:t>
      </w:r>
    </w:p>
    <w:bookmarkEnd w:id="2"/>
    <w:p w14:paraId="6BCC4165" w14:textId="7481C188" w:rsidR="00AE4074" w:rsidRPr="00AE4074" w:rsidRDefault="00AE4074" w:rsidP="00AE4074">
      <w:pPr>
        <w:pBdr>
          <w:top w:val="thinThickMediumGap" w:sz="24" w:space="1" w:color="auto"/>
          <w:bottom w:val="thickThinMediumGap" w:sz="24" w:space="1" w:color="auto"/>
        </w:pBdr>
        <w:shd w:val="clear" w:color="auto" w:fill="F3F3F3"/>
        <w:jc w:val="center"/>
        <w:rPr>
          <w:rFonts w:ascii="Times New Roman" w:hAnsi="Times New Roman"/>
          <w:b/>
          <w:sz w:val="16"/>
          <w:szCs w:val="16"/>
        </w:rPr>
      </w:pPr>
      <w:r>
        <w:rPr>
          <w:rFonts w:ascii="Times New Roman" w:hAnsi="Times New Roman"/>
          <w:b/>
          <w:sz w:val="24"/>
          <w:szCs w:val="24"/>
        </w:rPr>
        <w:t>English Title</w:t>
      </w:r>
      <w:r w:rsidRPr="00AE4074">
        <w:rPr>
          <w:rFonts w:ascii="Times New Roman" w:hAnsi="Times New Roman"/>
          <w:b/>
          <w:sz w:val="24"/>
          <w:szCs w:val="24"/>
        </w:rPr>
        <w:t xml:space="preserve"> </w:t>
      </w:r>
      <w:r w:rsidRPr="00AE4074">
        <w:rPr>
          <w:rFonts w:ascii="Times New Roman" w:hAnsi="Times New Roman"/>
          <w:bCs/>
          <w:sz w:val="16"/>
          <w:szCs w:val="16"/>
        </w:rPr>
        <w:t>[Times1</w:t>
      </w:r>
      <w:r w:rsidRPr="00AE4074">
        <w:rPr>
          <w:rFonts w:ascii="Times New Roman" w:hAnsi="Times New Roman" w:hint="eastAsia"/>
          <w:bCs/>
          <w:sz w:val="16"/>
          <w:szCs w:val="16"/>
        </w:rPr>
        <w:t>2</w:t>
      </w:r>
      <w:r w:rsidRPr="00AE4074">
        <w:rPr>
          <w:rFonts w:ascii="Times New Roman" w:hAnsi="Times New Roman" w:hint="eastAsia"/>
          <w:bCs/>
          <w:sz w:val="16"/>
          <w:szCs w:val="16"/>
        </w:rPr>
        <w:t>・太字</w:t>
      </w:r>
      <w:r>
        <w:rPr>
          <w:rFonts w:ascii="Times New Roman" w:hAnsi="Times New Roman" w:hint="eastAsia"/>
          <w:bCs/>
          <w:sz w:val="16"/>
          <w:szCs w:val="16"/>
        </w:rPr>
        <w:t>・最大</w:t>
      </w:r>
      <w:r>
        <w:rPr>
          <w:rFonts w:ascii="Times New Roman" w:hAnsi="Times New Roman" w:hint="eastAsia"/>
          <w:bCs/>
          <w:sz w:val="16"/>
          <w:szCs w:val="16"/>
        </w:rPr>
        <w:t>2</w:t>
      </w:r>
      <w:r>
        <w:rPr>
          <w:rFonts w:ascii="Times New Roman" w:hAnsi="Times New Roman" w:hint="eastAsia"/>
          <w:bCs/>
          <w:sz w:val="16"/>
          <w:szCs w:val="16"/>
        </w:rPr>
        <w:t>行</w:t>
      </w:r>
      <w:r w:rsidR="007A0E6A" w:rsidRPr="007A0E6A">
        <w:rPr>
          <w:rFonts w:ascii="Times New Roman" w:hAnsi="Times New Roman" w:hint="eastAsia"/>
          <w:bCs/>
          <w:sz w:val="16"/>
          <w:szCs w:val="16"/>
        </w:rPr>
        <w:t>：執筆時にこの部分は削除する。以下同様。</w:t>
      </w:r>
      <w:r w:rsidRPr="00AE4074">
        <w:rPr>
          <w:rFonts w:ascii="Times New Roman" w:hAnsi="Times New Roman"/>
          <w:bCs/>
          <w:sz w:val="16"/>
          <w:szCs w:val="16"/>
        </w:rPr>
        <w:t>]</w:t>
      </w:r>
    </w:p>
    <w:p w14:paraId="2008535C" w14:textId="0E1D7965" w:rsidR="00AE4074" w:rsidRPr="00AE4074" w:rsidRDefault="00AE4074" w:rsidP="00AE4074">
      <w:pPr>
        <w:pBdr>
          <w:top w:val="thinThickMediumGap" w:sz="24" w:space="1" w:color="auto"/>
          <w:bottom w:val="thickThinMediumGap" w:sz="24" w:space="1" w:color="auto"/>
        </w:pBdr>
        <w:shd w:val="clear" w:color="auto" w:fill="F3F3F3"/>
        <w:jc w:val="center"/>
        <w:rPr>
          <w:rFonts w:ascii="Times New Roman" w:hAnsi="Times New Roman"/>
          <w:bCs/>
          <w:sz w:val="22"/>
        </w:rPr>
      </w:pPr>
      <w:r w:rsidRPr="00AE4074">
        <w:rPr>
          <w:rFonts w:ascii="Times New Roman" w:hAnsi="Times New Roman" w:hint="eastAsia"/>
          <w:bCs/>
          <w:sz w:val="22"/>
        </w:rPr>
        <w:t>（</w:t>
      </w:r>
      <w:r w:rsidRPr="00AE4074">
        <w:rPr>
          <w:rFonts w:ascii="Times New Roman" w:hAnsi="Times New Roman" w:hint="eastAsia"/>
          <w:bCs/>
          <w:sz w:val="22"/>
        </w:rPr>
        <w:t>1</w:t>
      </w:r>
      <w:r w:rsidRPr="00AE4074">
        <w:rPr>
          <w:rFonts w:ascii="Times New Roman" w:hAnsi="Times New Roman" w:hint="eastAsia"/>
          <w:bCs/>
          <w:sz w:val="22"/>
        </w:rPr>
        <w:t>行空ける）</w:t>
      </w:r>
    </w:p>
    <w:p w14:paraId="1AA4C4A0" w14:textId="5DA8D4CE" w:rsidR="00AE4074" w:rsidRPr="006B7629" w:rsidRDefault="00AE4074" w:rsidP="00AE4074">
      <w:pPr>
        <w:pBdr>
          <w:top w:val="thinThickMediumGap" w:sz="24" w:space="1" w:color="auto"/>
          <w:bottom w:val="thickThinMediumGap" w:sz="24" w:space="1" w:color="auto"/>
        </w:pBdr>
        <w:shd w:val="clear" w:color="auto" w:fill="F3F3F3"/>
        <w:jc w:val="center"/>
        <w:rPr>
          <w:rFonts w:ascii="Times New Roman" w:hAnsi="Times New Roman"/>
          <w:b/>
          <w:sz w:val="24"/>
          <w:szCs w:val="24"/>
        </w:rPr>
      </w:pPr>
      <w:r>
        <w:rPr>
          <w:rFonts w:ascii="Times New Roman" w:hAnsi="Times New Roman" w:hint="eastAsia"/>
          <w:b/>
          <w:sz w:val="24"/>
          <w:szCs w:val="24"/>
        </w:rPr>
        <w:t>和文タイトル</w:t>
      </w:r>
      <w:r>
        <w:rPr>
          <w:rFonts w:ascii="Times New Roman" w:hAnsi="Times New Roman" w:hint="eastAsia"/>
          <w:b/>
          <w:sz w:val="24"/>
          <w:szCs w:val="24"/>
        </w:rPr>
        <w:t xml:space="preserve"> </w:t>
      </w:r>
      <w:r w:rsidRPr="00AE4074">
        <w:rPr>
          <w:rFonts w:ascii="Times New Roman" w:hAnsi="Times New Roman" w:hint="eastAsia"/>
          <w:bCs/>
          <w:sz w:val="16"/>
          <w:szCs w:val="16"/>
        </w:rPr>
        <w:t>[MS</w:t>
      </w:r>
      <w:r w:rsidRPr="00AE4074">
        <w:rPr>
          <w:rFonts w:ascii="Times New Roman" w:hAnsi="Times New Roman" w:hint="eastAsia"/>
          <w:bCs/>
          <w:sz w:val="16"/>
          <w:szCs w:val="16"/>
        </w:rPr>
        <w:t>明朝</w:t>
      </w:r>
      <w:r w:rsidRPr="00AE4074">
        <w:rPr>
          <w:rFonts w:ascii="Times New Roman" w:hAnsi="Times New Roman" w:hint="eastAsia"/>
          <w:bCs/>
          <w:sz w:val="16"/>
          <w:szCs w:val="16"/>
        </w:rPr>
        <w:t>1</w:t>
      </w:r>
      <w:r w:rsidR="00A27FF6">
        <w:rPr>
          <w:rFonts w:ascii="Times New Roman" w:hAnsi="Times New Roman" w:hint="eastAsia"/>
          <w:bCs/>
          <w:sz w:val="16"/>
          <w:szCs w:val="16"/>
        </w:rPr>
        <w:t>2</w:t>
      </w:r>
      <w:r w:rsidRPr="00AE4074">
        <w:rPr>
          <w:rFonts w:ascii="Times New Roman" w:hAnsi="Times New Roman" w:hint="eastAsia"/>
          <w:bCs/>
          <w:sz w:val="16"/>
          <w:szCs w:val="16"/>
        </w:rPr>
        <w:t>・太字</w:t>
      </w:r>
      <w:r>
        <w:rPr>
          <w:rFonts w:ascii="Times New Roman" w:hAnsi="Times New Roman" w:hint="eastAsia"/>
          <w:bCs/>
          <w:sz w:val="16"/>
          <w:szCs w:val="16"/>
        </w:rPr>
        <w:t>・最大</w:t>
      </w:r>
      <w:r>
        <w:rPr>
          <w:rFonts w:ascii="Times New Roman" w:hAnsi="Times New Roman" w:hint="eastAsia"/>
          <w:bCs/>
          <w:sz w:val="16"/>
          <w:szCs w:val="16"/>
        </w:rPr>
        <w:t>2</w:t>
      </w:r>
      <w:r>
        <w:rPr>
          <w:rFonts w:ascii="Times New Roman" w:hAnsi="Times New Roman" w:hint="eastAsia"/>
          <w:bCs/>
          <w:sz w:val="16"/>
          <w:szCs w:val="16"/>
        </w:rPr>
        <w:t>行</w:t>
      </w:r>
      <w:r w:rsidRPr="00AE4074">
        <w:rPr>
          <w:rFonts w:ascii="Times New Roman" w:hAnsi="Times New Roman" w:hint="eastAsia"/>
          <w:bCs/>
          <w:sz w:val="16"/>
          <w:szCs w:val="16"/>
        </w:rPr>
        <w:t>]</w:t>
      </w:r>
    </w:p>
    <w:p w14:paraId="3E17FA2D" w14:textId="2AE7E4AE" w:rsidR="00AE4074" w:rsidRPr="00AE4074" w:rsidRDefault="00AE4074" w:rsidP="00AE4074">
      <w:pPr>
        <w:pBdr>
          <w:top w:val="thinThickMediumGap" w:sz="24" w:space="1" w:color="auto"/>
          <w:bottom w:val="thickThinMediumGap" w:sz="24" w:space="1" w:color="auto"/>
        </w:pBdr>
        <w:shd w:val="clear" w:color="auto" w:fill="F3F3F3"/>
        <w:jc w:val="center"/>
        <w:rPr>
          <w:rFonts w:ascii="Times New Roman" w:hAnsi="Times New Roman"/>
          <w:bCs/>
          <w:sz w:val="22"/>
        </w:rPr>
      </w:pPr>
      <w:r w:rsidRPr="00AE4074">
        <w:rPr>
          <w:rFonts w:ascii="Times New Roman" w:hAnsi="Times New Roman" w:hint="eastAsia"/>
          <w:bCs/>
          <w:sz w:val="22"/>
        </w:rPr>
        <w:t>（</w:t>
      </w:r>
      <w:r>
        <w:rPr>
          <w:rFonts w:ascii="Times New Roman" w:hAnsi="Times New Roman" w:hint="eastAsia"/>
          <w:bCs/>
          <w:sz w:val="22"/>
        </w:rPr>
        <w:t>1</w:t>
      </w:r>
      <w:r w:rsidRPr="00AE4074">
        <w:rPr>
          <w:rFonts w:ascii="Times New Roman" w:hAnsi="Times New Roman" w:hint="eastAsia"/>
          <w:bCs/>
          <w:sz w:val="22"/>
        </w:rPr>
        <w:t>行空ける）</w:t>
      </w:r>
    </w:p>
    <w:p w14:paraId="56410CED" w14:textId="0B40F4E6" w:rsidR="00AE4074" w:rsidRPr="007A0E6A" w:rsidRDefault="00AE4074" w:rsidP="00AE4074">
      <w:pPr>
        <w:pBdr>
          <w:top w:val="thinThickMediumGap" w:sz="24" w:space="1" w:color="auto"/>
          <w:bottom w:val="thickThinMediumGap" w:sz="24" w:space="1" w:color="auto"/>
        </w:pBdr>
        <w:shd w:val="clear" w:color="auto" w:fill="F3F3F3"/>
        <w:jc w:val="right"/>
        <w:rPr>
          <w:rFonts w:ascii="Times New Roman" w:hAnsi="Times New Roman"/>
          <w:spacing w:val="-20"/>
          <w:sz w:val="16"/>
          <w:szCs w:val="16"/>
        </w:rPr>
      </w:pPr>
      <w:r>
        <w:rPr>
          <w:rFonts w:ascii="Times New Roman" w:hAnsi="Times New Roman"/>
          <w:b/>
          <w:bCs/>
          <w:spacing w:val="-20"/>
          <w:sz w:val="24"/>
          <w:szCs w:val="24"/>
        </w:rPr>
        <w:t xml:space="preserve">   TADOKU Taro  </w:t>
      </w:r>
      <w:r>
        <w:rPr>
          <w:rFonts w:ascii="Times New Roman" w:hAnsi="Times New Roman" w:hint="eastAsia"/>
          <w:b/>
          <w:bCs/>
          <w:spacing w:val="-20"/>
          <w:sz w:val="24"/>
          <w:szCs w:val="24"/>
        </w:rPr>
        <w:t>多読</w:t>
      </w:r>
      <w:r>
        <w:rPr>
          <w:rFonts w:ascii="Times New Roman" w:hAnsi="Times New Roman" w:hint="eastAsia"/>
          <w:b/>
          <w:bCs/>
          <w:spacing w:val="-20"/>
          <w:sz w:val="24"/>
          <w:szCs w:val="24"/>
        </w:rPr>
        <w:t xml:space="preserve"> </w:t>
      </w:r>
      <w:r>
        <w:rPr>
          <w:rFonts w:ascii="Times New Roman" w:hAnsi="Times New Roman"/>
          <w:b/>
          <w:bCs/>
          <w:spacing w:val="-20"/>
          <w:sz w:val="24"/>
          <w:szCs w:val="24"/>
        </w:rPr>
        <w:t xml:space="preserve"> </w:t>
      </w:r>
      <w:r>
        <w:rPr>
          <w:rFonts w:ascii="Times New Roman" w:hAnsi="Times New Roman" w:hint="eastAsia"/>
          <w:b/>
          <w:bCs/>
          <w:spacing w:val="-20"/>
          <w:sz w:val="24"/>
          <w:szCs w:val="24"/>
        </w:rPr>
        <w:t>太郎</w:t>
      </w:r>
      <w:r w:rsidRPr="00240A79">
        <w:rPr>
          <w:rFonts w:ascii="Times New Roman" w:hAnsi="Times New Roman" w:hint="eastAsia"/>
          <w:b/>
          <w:bCs/>
          <w:spacing w:val="-20"/>
          <w:sz w:val="24"/>
          <w:szCs w:val="24"/>
        </w:rPr>
        <w:t>（</w:t>
      </w:r>
      <w:r>
        <w:rPr>
          <w:rFonts w:ascii="Times New Roman" w:hAnsi="Times New Roman"/>
          <w:b/>
          <w:bCs/>
          <w:spacing w:val="-20"/>
          <w:sz w:val="24"/>
          <w:szCs w:val="24"/>
        </w:rPr>
        <w:t>Affiliation</w:t>
      </w:r>
      <w:r w:rsidRPr="00240A79">
        <w:rPr>
          <w:rFonts w:ascii="Times New Roman" w:hAnsi="Times New Roman" w:hint="eastAsia"/>
          <w:b/>
          <w:bCs/>
          <w:spacing w:val="-20"/>
          <w:sz w:val="24"/>
          <w:szCs w:val="24"/>
        </w:rPr>
        <w:t>）</w:t>
      </w:r>
      <w:r w:rsidR="007A0E6A" w:rsidRPr="007A0E6A">
        <w:rPr>
          <w:rFonts w:ascii="Times New Roman" w:hAnsi="Times New Roman" w:hint="eastAsia"/>
          <w:spacing w:val="-20"/>
          <w:sz w:val="16"/>
          <w:szCs w:val="16"/>
        </w:rPr>
        <w:t xml:space="preserve">[Times12 / </w:t>
      </w:r>
      <w:r w:rsidR="007A0E6A" w:rsidRPr="007A0E6A">
        <w:rPr>
          <w:rFonts w:ascii="Times New Roman" w:hAnsi="Times New Roman" w:hint="eastAsia"/>
          <w:spacing w:val="-20"/>
          <w:sz w:val="16"/>
          <w:szCs w:val="16"/>
        </w:rPr>
        <w:t>明朝</w:t>
      </w:r>
      <w:r w:rsidR="007A0E6A" w:rsidRPr="007A0E6A">
        <w:rPr>
          <w:rFonts w:ascii="Times New Roman" w:hAnsi="Times New Roman" w:hint="eastAsia"/>
          <w:spacing w:val="-20"/>
          <w:sz w:val="16"/>
          <w:szCs w:val="16"/>
        </w:rPr>
        <w:t>12</w:t>
      </w:r>
      <w:r w:rsidR="007A0E6A" w:rsidRPr="007A0E6A">
        <w:rPr>
          <w:rFonts w:ascii="Times New Roman" w:hAnsi="Times New Roman" w:hint="eastAsia"/>
          <w:spacing w:val="-20"/>
          <w:sz w:val="16"/>
          <w:szCs w:val="16"/>
        </w:rPr>
        <w:t>・太字</w:t>
      </w:r>
      <w:r w:rsidR="007A0E6A" w:rsidRPr="007A0E6A">
        <w:rPr>
          <w:rFonts w:ascii="Times New Roman" w:hAnsi="Times New Roman" w:hint="eastAsia"/>
          <w:spacing w:val="-20"/>
          <w:sz w:val="16"/>
          <w:szCs w:val="16"/>
        </w:rPr>
        <w:t>]</w:t>
      </w:r>
    </w:p>
    <w:p w14:paraId="50F52FD2" w14:textId="77777777" w:rsidR="00A27FF6" w:rsidRPr="00AE4074" w:rsidRDefault="00A27FF6" w:rsidP="00A27FF6">
      <w:pPr>
        <w:pBdr>
          <w:top w:val="thinThickMediumGap" w:sz="24" w:space="1" w:color="auto"/>
          <w:bottom w:val="thickThinMediumGap" w:sz="24" w:space="1" w:color="auto"/>
        </w:pBdr>
        <w:shd w:val="clear" w:color="auto" w:fill="F3F3F3"/>
        <w:jc w:val="center"/>
        <w:rPr>
          <w:rFonts w:ascii="Times New Roman" w:hAnsi="Times New Roman"/>
          <w:bCs/>
          <w:sz w:val="22"/>
        </w:rPr>
      </w:pPr>
      <w:bookmarkStart w:id="4" w:name="_Hlk41299938"/>
      <w:r w:rsidRPr="00AE4074">
        <w:rPr>
          <w:rFonts w:ascii="Times New Roman" w:hAnsi="Times New Roman" w:hint="eastAsia"/>
          <w:bCs/>
          <w:sz w:val="22"/>
        </w:rPr>
        <w:t>（</w:t>
      </w:r>
      <w:r>
        <w:rPr>
          <w:rFonts w:ascii="Times New Roman" w:hAnsi="Times New Roman" w:hint="eastAsia"/>
          <w:bCs/>
          <w:sz w:val="22"/>
        </w:rPr>
        <w:t>1</w:t>
      </w:r>
      <w:r w:rsidRPr="00AE4074">
        <w:rPr>
          <w:rFonts w:ascii="Times New Roman" w:hAnsi="Times New Roman" w:hint="eastAsia"/>
          <w:bCs/>
          <w:sz w:val="22"/>
        </w:rPr>
        <w:t>行空ける）</w:t>
      </w:r>
    </w:p>
    <w:p w14:paraId="21DA4109" w14:textId="77777777" w:rsidR="00AE4074" w:rsidRPr="000B5164" w:rsidRDefault="00AE4074" w:rsidP="00AE407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kern w:val="0"/>
          <w:sz w:val="22"/>
        </w:rPr>
      </w:pPr>
      <w:bookmarkStart w:id="5" w:name="_Hlk41300059"/>
      <w:bookmarkEnd w:id="3"/>
      <w:bookmarkEnd w:id="4"/>
      <w:r w:rsidRPr="000B5164">
        <w:rPr>
          <w:rFonts w:ascii="Times New Roman" w:hAnsi="Times New Roman" w:cs="Times New Roman"/>
          <w:kern w:val="0"/>
          <w:sz w:val="22"/>
        </w:rPr>
        <w:t>（</w:t>
      </w:r>
      <w:r w:rsidRPr="000B5164">
        <w:rPr>
          <w:rFonts w:ascii="Times New Roman" w:hAnsi="Times New Roman" w:cs="Times New Roman"/>
          <w:kern w:val="0"/>
          <w:sz w:val="22"/>
        </w:rPr>
        <w:t>1</w:t>
      </w:r>
      <w:r w:rsidRPr="000B5164">
        <w:rPr>
          <w:rFonts w:ascii="Times New Roman" w:hAnsi="Times New Roman" w:cs="Times New Roman"/>
          <w:kern w:val="0"/>
          <w:sz w:val="22"/>
        </w:rPr>
        <w:t>行空ける）</w:t>
      </w:r>
    </w:p>
    <w:bookmarkEnd w:id="5"/>
    <w:p w14:paraId="46C2E8BD" w14:textId="77777777" w:rsidR="00473650" w:rsidRPr="00872F6A" w:rsidRDefault="00473650" w:rsidP="00473650">
      <w:pPr>
        <w:rPr>
          <w:rFonts w:ascii="Times New Roman" w:hAnsi="Times New Roman" w:cs="Times New Roman"/>
          <w:b/>
          <w:sz w:val="22"/>
        </w:rPr>
      </w:pPr>
      <w:r w:rsidRPr="004E35E7">
        <w:rPr>
          <w:rFonts w:ascii="Times New Roman" w:hAnsi="Times New Roman" w:cs="Times New Roman" w:hint="eastAsia"/>
          <w:b/>
          <w:sz w:val="22"/>
        </w:rPr>
        <w:t>Abstract</w:t>
      </w:r>
      <w:r w:rsidRPr="004E35E7">
        <w:rPr>
          <w:rFonts w:ascii="Times New Roman" w:hAnsi="Times New Roman" w:cs="Times New Roman" w:hint="eastAsia"/>
          <w:b/>
          <w:sz w:val="22"/>
        </w:rPr>
        <w:t xml:space="preserve">　</w:t>
      </w:r>
      <w:r w:rsidRPr="00DF74A4">
        <w:rPr>
          <w:rFonts w:ascii="Times New Roman" w:hAnsi="Times New Roman" w:cs="Times New Roman" w:hint="eastAsia"/>
          <w:sz w:val="16"/>
        </w:rPr>
        <w:t>[Times 11</w:t>
      </w:r>
      <w:r>
        <w:rPr>
          <w:rFonts w:ascii="Times New Roman" w:hAnsi="Times New Roman" w:cs="Times New Roman" w:hint="eastAsia"/>
          <w:sz w:val="16"/>
        </w:rPr>
        <w:t>・太字</w:t>
      </w:r>
      <w:r w:rsidRPr="00DF74A4">
        <w:rPr>
          <w:rFonts w:ascii="Times New Roman" w:hAnsi="Times New Roman" w:cs="Times New Roman" w:hint="eastAsia"/>
          <w:sz w:val="16"/>
        </w:rPr>
        <w:t>]</w:t>
      </w:r>
    </w:p>
    <w:p w14:paraId="3E677B65" w14:textId="33413EE7" w:rsidR="00473650" w:rsidRDefault="008D0B13" w:rsidP="00473650">
      <w:pPr>
        <w:rPr>
          <w:rFonts w:ascii="Times New Roman" w:hAnsi="Times New Roman" w:cs="Times New Roman"/>
          <w:sz w:val="22"/>
        </w:rPr>
      </w:pPr>
      <w:r w:rsidRPr="008D0B13">
        <w:rPr>
          <w:rFonts w:ascii="Times New Roman" w:hAnsi="Times New Roman" w:cs="Times New Roman"/>
          <w:sz w:val="22"/>
        </w:rPr>
        <w:t xml:space="preserve">An abstract is a brief, comprehensive summary of the contents of the article; it allows readers to survey the contents of an article quickly and, like a title. Most scholarly journals require an abstract. Consult the instructions to authors or web page of the journal to which you plan to submit your article for any journal-specific instructions. A well-prepared abstract can be the most important single paragraph in an article. Most people have their first contact with an article by seeing just the abstract, usually in comparison with several other abstracts, as they are doing a literature search. Readers frequently decide on the basis of the abstract whether to read the entire article. </w:t>
      </w:r>
      <w:r w:rsidR="002F22AD" w:rsidRPr="00872F6A">
        <w:rPr>
          <w:rFonts w:ascii="Times New Roman" w:hAnsi="Times New Roman" w:cs="Times New Roman"/>
          <w:sz w:val="22"/>
        </w:rPr>
        <w:t>Rules for the preparation of manuscripts should contribute to clear communication.</w:t>
      </w:r>
      <w:r w:rsidR="002F22AD">
        <w:rPr>
          <w:rFonts w:ascii="Times New Roman" w:hAnsi="Times New Roman" w:cs="Times New Roman"/>
          <w:sz w:val="22"/>
        </w:rPr>
        <w:t xml:space="preserve"> For information on how to write the article, refer to the author’s guidelines… </w:t>
      </w:r>
      <w:r w:rsidR="00473650" w:rsidRPr="00872F6A">
        <w:rPr>
          <w:rFonts w:ascii="Times New Roman" w:hAnsi="Times New Roman" w:cs="Times New Roman" w:hint="eastAsia"/>
          <w:sz w:val="22"/>
        </w:rPr>
        <w:t>(</w:t>
      </w:r>
      <w:r w:rsidR="00473650" w:rsidRPr="00872F6A">
        <w:rPr>
          <w:rFonts w:ascii="Times New Roman" w:hAnsi="Times New Roman" w:cs="Times New Roman" w:hint="eastAsia"/>
          <w:sz w:val="22"/>
        </w:rPr>
        <w:t>英文要約を</w:t>
      </w:r>
      <w:r w:rsidR="00473650">
        <w:rPr>
          <w:rFonts w:ascii="Times New Roman" w:hAnsi="Times New Roman" w:cs="Times New Roman" w:hint="eastAsia"/>
          <w:sz w:val="22"/>
        </w:rPr>
        <w:t>200</w:t>
      </w:r>
      <w:r w:rsidR="00473650">
        <w:rPr>
          <w:rFonts w:ascii="Times New Roman" w:hAnsi="Times New Roman" w:cs="Times New Roman" w:hint="eastAsia"/>
          <w:sz w:val="22"/>
        </w:rPr>
        <w:t>語程度</w:t>
      </w:r>
      <w:r w:rsidR="00473650" w:rsidRPr="00872F6A">
        <w:rPr>
          <w:rFonts w:ascii="Times New Roman" w:hAnsi="Times New Roman" w:cs="Times New Roman" w:hint="eastAsia"/>
          <w:sz w:val="22"/>
        </w:rPr>
        <w:t>で書きます。</w:t>
      </w:r>
      <w:r w:rsidR="00473650" w:rsidRPr="00872F6A">
        <w:rPr>
          <w:rFonts w:ascii="Times New Roman" w:hAnsi="Times New Roman" w:cs="Times New Roman" w:hint="eastAsia"/>
          <w:sz w:val="22"/>
        </w:rPr>
        <w:t xml:space="preserve">) </w:t>
      </w:r>
      <w:r w:rsidR="00473650" w:rsidRPr="00DF74A4">
        <w:rPr>
          <w:rFonts w:ascii="Times New Roman" w:hAnsi="Times New Roman" w:cs="Times New Roman" w:hint="eastAsia"/>
          <w:sz w:val="16"/>
        </w:rPr>
        <w:t>[Times 11]</w:t>
      </w:r>
    </w:p>
    <w:p w14:paraId="22F59847" w14:textId="77777777" w:rsidR="00473650" w:rsidRDefault="00473650" w:rsidP="0047365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kern w:val="0"/>
          <w:sz w:val="22"/>
        </w:rPr>
      </w:pPr>
      <w:r w:rsidRPr="000B5164">
        <w:rPr>
          <w:rFonts w:ascii="Times New Roman" w:hAnsi="Times New Roman" w:cs="Times New Roman"/>
          <w:kern w:val="0"/>
          <w:sz w:val="22"/>
        </w:rPr>
        <w:t>（</w:t>
      </w:r>
      <w:r w:rsidRPr="000B5164">
        <w:rPr>
          <w:rFonts w:ascii="Times New Roman" w:hAnsi="Times New Roman" w:cs="Times New Roman"/>
          <w:kern w:val="0"/>
          <w:sz w:val="22"/>
        </w:rPr>
        <w:t>1</w:t>
      </w:r>
      <w:r w:rsidRPr="000B5164">
        <w:rPr>
          <w:rFonts w:ascii="Times New Roman" w:hAnsi="Times New Roman" w:cs="Times New Roman"/>
          <w:kern w:val="0"/>
          <w:sz w:val="22"/>
        </w:rPr>
        <w:t>行空ける）</w:t>
      </w:r>
    </w:p>
    <w:p w14:paraId="42DF9351" w14:textId="77777777" w:rsidR="00473650" w:rsidRPr="00DF74A4" w:rsidRDefault="00473650" w:rsidP="0047365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16"/>
        </w:rPr>
      </w:pPr>
      <w:r w:rsidRPr="004E35E7">
        <w:rPr>
          <w:rFonts w:ascii="Times New Roman" w:hAnsi="Times New Roman" w:cs="Times New Roman" w:hint="eastAsia"/>
          <w:b/>
          <w:kern w:val="0"/>
          <w:sz w:val="22"/>
        </w:rPr>
        <w:t>Keywords</w:t>
      </w:r>
      <w:r>
        <w:rPr>
          <w:rFonts w:ascii="Times New Roman" w:hAnsi="Times New Roman" w:cs="Times New Roman"/>
          <w:kern w:val="0"/>
          <w:sz w:val="22"/>
        </w:rPr>
        <w:t xml:space="preserve"> </w:t>
      </w:r>
      <w:r w:rsidRPr="00DF74A4">
        <w:rPr>
          <w:rFonts w:ascii="Times New Roman" w:hAnsi="Times New Roman" w:cs="Times New Roman" w:hint="eastAsia"/>
          <w:kern w:val="0"/>
          <w:sz w:val="16"/>
        </w:rPr>
        <w:t>[Times 11</w:t>
      </w:r>
      <w:r>
        <w:rPr>
          <w:rFonts w:ascii="Times New Roman" w:hAnsi="Times New Roman" w:cs="Times New Roman" w:hint="eastAsia"/>
          <w:kern w:val="0"/>
          <w:sz w:val="16"/>
        </w:rPr>
        <w:t>・太字</w:t>
      </w:r>
      <w:r w:rsidRPr="00DF74A4">
        <w:rPr>
          <w:rFonts w:ascii="Times New Roman" w:hAnsi="Times New Roman" w:cs="Times New Roman" w:hint="eastAsia"/>
          <w:kern w:val="0"/>
          <w:sz w:val="16"/>
        </w:rPr>
        <w:t>]</w:t>
      </w:r>
      <w:r>
        <w:rPr>
          <w:rFonts w:ascii="Times New Roman" w:hAnsi="Times New Roman" w:cs="Times New Roman" w:hint="eastAsia"/>
          <w:kern w:val="0"/>
          <w:sz w:val="22"/>
        </w:rPr>
        <w:t xml:space="preserve">: </w:t>
      </w:r>
      <w:r>
        <w:rPr>
          <w:rFonts w:ascii="Times New Roman" w:hAnsi="Times New Roman" w:cs="Times New Roman"/>
          <w:kern w:val="0"/>
          <w:sz w:val="22"/>
        </w:rPr>
        <w:t>……</w:t>
      </w:r>
      <w:r>
        <w:rPr>
          <w:rFonts w:ascii="Times New Roman" w:hAnsi="Times New Roman" w:cs="Times New Roman" w:hint="eastAsia"/>
          <w:kern w:val="0"/>
          <w:sz w:val="22"/>
        </w:rPr>
        <w:t>（</w:t>
      </w:r>
      <w:r>
        <w:rPr>
          <w:rFonts w:ascii="Times New Roman" w:hAnsi="Times New Roman" w:cs="Times New Roman" w:hint="eastAsia"/>
          <w:kern w:val="0"/>
          <w:sz w:val="22"/>
        </w:rPr>
        <w:t>5</w:t>
      </w:r>
      <w:r>
        <w:rPr>
          <w:rFonts w:ascii="Times New Roman" w:hAnsi="Times New Roman" w:cs="Times New Roman" w:hint="eastAsia"/>
          <w:kern w:val="0"/>
          <w:sz w:val="22"/>
        </w:rPr>
        <w:t>つ以内）</w:t>
      </w:r>
      <w:r w:rsidRPr="00DF74A4">
        <w:rPr>
          <w:rFonts w:ascii="Times New Roman" w:hAnsi="Times New Roman" w:cs="Times New Roman" w:hint="eastAsia"/>
          <w:kern w:val="0"/>
          <w:sz w:val="16"/>
        </w:rPr>
        <w:t>[Times 11]</w:t>
      </w:r>
    </w:p>
    <w:p w14:paraId="162354C2" w14:textId="77777777" w:rsidR="00473650" w:rsidRDefault="00473650" w:rsidP="0047365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kern w:val="0"/>
          <w:sz w:val="22"/>
        </w:rPr>
      </w:pPr>
      <w:r w:rsidRPr="000B5164">
        <w:rPr>
          <w:rFonts w:ascii="Times New Roman" w:hAnsi="Times New Roman" w:cs="Times New Roman"/>
          <w:kern w:val="0"/>
          <w:sz w:val="22"/>
        </w:rPr>
        <w:t>（</w:t>
      </w:r>
      <w:r w:rsidRPr="000B5164">
        <w:rPr>
          <w:rFonts w:ascii="Times New Roman" w:hAnsi="Times New Roman" w:cs="Times New Roman"/>
          <w:kern w:val="0"/>
          <w:sz w:val="22"/>
        </w:rPr>
        <w:t>1</w:t>
      </w:r>
      <w:r w:rsidRPr="000B5164">
        <w:rPr>
          <w:rFonts w:ascii="Times New Roman" w:hAnsi="Times New Roman" w:cs="Times New Roman"/>
          <w:kern w:val="0"/>
          <w:sz w:val="22"/>
        </w:rPr>
        <w:t>行空ける）</w:t>
      </w:r>
    </w:p>
    <w:p w14:paraId="64775125" w14:textId="77777777" w:rsidR="00473650" w:rsidRPr="00727DC3" w:rsidRDefault="00473650" w:rsidP="0047365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b/>
          <w:kern w:val="0"/>
          <w:sz w:val="22"/>
        </w:rPr>
      </w:pPr>
      <w:bookmarkStart w:id="6" w:name="_Hlk41300084"/>
      <w:r w:rsidRPr="00727DC3">
        <w:rPr>
          <w:rFonts w:ascii="Times New Roman" w:hAnsi="Times New Roman" w:cs="Times New Roman" w:hint="eastAsia"/>
          <w:b/>
          <w:kern w:val="0"/>
          <w:sz w:val="22"/>
        </w:rPr>
        <w:t>要旨</w:t>
      </w:r>
      <w:r>
        <w:rPr>
          <w:rFonts w:ascii="Times New Roman" w:hAnsi="Times New Roman" w:cs="Times New Roman" w:hint="eastAsia"/>
          <w:b/>
          <w:kern w:val="0"/>
          <w:sz w:val="22"/>
        </w:rPr>
        <w:t xml:space="preserve"> </w:t>
      </w:r>
      <w:r w:rsidRPr="004E35E7">
        <w:rPr>
          <w:rFonts w:ascii="Times New Roman" w:hAnsi="Times New Roman" w:cs="Times New Roman" w:hint="eastAsia"/>
          <w:kern w:val="0"/>
          <w:sz w:val="16"/>
        </w:rPr>
        <w:t>[MS</w:t>
      </w:r>
      <w:r w:rsidRPr="004E35E7">
        <w:rPr>
          <w:rFonts w:ascii="Times New Roman" w:hAnsi="Times New Roman" w:cs="Times New Roman" w:hint="eastAsia"/>
          <w:kern w:val="0"/>
          <w:sz w:val="16"/>
        </w:rPr>
        <w:t>明朝</w:t>
      </w:r>
      <w:r w:rsidRPr="004E35E7">
        <w:rPr>
          <w:rFonts w:ascii="Times New Roman" w:hAnsi="Times New Roman" w:cs="Times New Roman" w:hint="eastAsia"/>
          <w:kern w:val="0"/>
          <w:sz w:val="16"/>
        </w:rPr>
        <w:t>11</w:t>
      </w:r>
      <w:r w:rsidRPr="004E35E7">
        <w:rPr>
          <w:rFonts w:ascii="Times New Roman" w:hAnsi="Times New Roman" w:cs="Times New Roman" w:hint="eastAsia"/>
          <w:kern w:val="0"/>
          <w:sz w:val="16"/>
        </w:rPr>
        <w:t>・太字</w:t>
      </w:r>
      <w:r w:rsidRPr="004E35E7">
        <w:rPr>
          <w:rFonts w:ascii="Times New Roman" w:hAnsi="Times New Roman" w:cs="Times New Roman" w:hint="eastAsia"/>
          <w:kern w:val="0"/>
          <w:sz w:val="16"/>
        </w:rPr>
        <w:t>]</w:t>
      </w:r>
    </w:p>
    <w:p w14:paraId="5070DAE6" w14:textId="5872FAD5" w:rsidR="00473650" w:rsidRDefault="0095536B" w:rsidP="0095536B">
      <w:pPr>
        <w:rPr>
          <w:rFonts w:ascii="Times New Roman" w:hAnsi="Times New Roman" w:cs="Times New Roman"/>
          <w:sz w:val="22"/>
        </w:rPr>
      </w:pPr>
      <w:r w:rsidRPr="0095536B">
        <w:rPr>
          <w:rFonts w:ascii="Times New Roman" w:hAnsi="Times New Roman" w:cs="Times New Roman" w:hint="eastAsia"/>
          <w:sz w:val="22"/>
        </w:rPr>
        <w:t>日本語の</w:t>
      </w:r>
      <w:r w:rsidR="00944F4E">
        <w:rPr>
          <w:rFonts w:ascii="Times New Roman" w:hAnsi="Times New Roman" w:cs="Times New Roman" w:hint="eastAsia"/>
          <w:sz w:val="22"/>
        </w:rPr>
        <w:t>要旨をここに</w:t>
      </w:r>
      <w:r w:rsidR="00944F4E">
        <w:rPr>
          <w:rFonts w:ascii="Times New Roman" w:hAnsi="Times New Roman" w:cs="Times New Roman" w:hint="eastAsia"/>
          <w:sz w:val="22"/>
        </w:rPr>
        <w:t>400</w:t>
      </w:r>
      <w:r w:rsidR="00944F4E">
        <w:rPr>
          <w:rFonts w:ascii="Times New Roman" w:hAnsi="Times New Roman" w:cs="Times New Roman" w:hint="eastAsia"/>
          <w:sz w:val="22"/>
        </w:rPr>
        <w:t>字程度で記入します。要旨には、</w:t>
      </w:r>
      <w:r w:rsidR="00944F4E" w:rsidRPr="00944F4E">
        <w:rPr>
          <w:rFonts w:ascii="Times New Roman" w:hAnsi="Times New Roman" w:cs="Times New Roman" w:hint="eastAsia"/>
          <w:sz w:val="22"/>
        </w:rPr>
        <w:t>研究の背景や方法から結論まで、論文の概要を</w:t>
      </w:r>
      <w:r w:rsidR="00944F4E">
        <w:rPr>
          <w:rFonts w:ascii="Times New Roman" w:hAnsi="Times New Roman" w:cs="Times New Roman" w:hint="eastAsia"/>
          <w:sz w:val="22"/>
        </w:rPr>
        <w:t>簡潔に記入してください。</w:t>
      </w:r>
      <w:r w:rsidR="00944F4E" w:rsidRPr="00944F4E">
        <w:rPr>
          <w:rFonts w:ascii="Times New Roman" w:hAnsi="Times New Roman" w:cs="Times New Roman" w:hint="eastAsia"/>
          <w:sz w:val="22"/>
        </w:rPr>
        <w:t>論文の研究分野における重要なキーワードと考えられる単語が複数要旨に含まれていると、その分野の関連文献として</w:t>
      </w:r>
      <w:r w:rsidR="00944F4E">
        <w:rPr>
          <w:rFonts w:ascii="Times New Roman" w:hAnsi="Times New Roman" w:cs="Times New Roman" w:hint="eastAsia"/>
          <w:sz w:val="22"/>
        </w:rPr>
        <w:t>参照されやすくなります。</w:t>
      </w:r>
      <w:r w:rsidR="0023757C">
        <w:rPr>
          <w:rFonts w:ascii="Times New Roman" w:hAnsi="Times New Roman" w:cs="Times New Roman" w:hint="eastAsia"/>
          <w:sz w:val="22"/>
        </w:rPr>
        <w:t>日本語の要旨を記入したら、</w:t>
      </w:r>
      <w:r w:rsidR="0023757C">
        <w:rPr>
          <w:rFonts w:ascii="Times New Roman" w:hAnsi="Times New Roman" w:cs="Times New Roman" w:hint="eastAsia"/>
          <w:sz w:val="22"/>
        </w:rPr>
        <w:t>1</w:t>
      </w:r>
      <w:r w:rsidR="0023757C">
        <w:rPr>
          <w:rFonts w:ascii="Times New Roman" w:hAnsi="Times New Roman" w:cs="Times New Roman" w:hint="eastAsia"/>
          <w:sz w:val="22"/>
        </w:rPr>
        <w:t>行空けてキーワードを</w:t>
      </w:r>
      <w:r w:rsidR="0023757C">
        <w:rPr>
          <w:rFonts w:ascii="Times New Roman" w:hAnsi="Times New Roman" w:cs="Times New Roman" w:hint="eastAsia"/>
          <w:sz w:val="22"/>
        </w:rPr>
        <w:t>5</w:t>
      </w:r>
      <w:r w:rsidR="0023757C">
        <w:rPr>
          <w:rFonts w:ascii="Times New Roman" w:hAnsi="Times New Roman" w:cs="Times New Roman" w:hint="eastAsia"/>
          <w:sz w:val="22"/>
        </w:rPr>
        <w:t>つ以内で記入してください。</w:t>
      </w:r>
      <w:r w:rsidR="00944F4E" w:rsidRPr="004E35E7">
        <w:rPr>
          <w:rFonts w:ascii="Times New Roman" w:hAnsi="Times New Roman" w:cs="Times New Roman" w:hint="eastAsia"/>
          <w:kern w:val="0"/>
          <w:sz w:val="16"/>
        </w:rPr>
        <w:t>[MS</w:t>
      </w:r>
      <w:r w:rsidR="00944F4E" w:rsidRPr="004E35E7">
        <w:rPr>
          <w:rFonts w:ascii="Times New Roman" w:hAnsi="Times New Roman" w:cs="Times New Roman" w:hint="eastAsia"/>
          <w:kern w:val="0"/>
          <w:sz w:val="16"/>
        </w:rPr>
        <w:t>明朝</w:t>
      </w:r>
      <w:r w:rsidR="00944F4E" w:rsidRPr="004E35E7">
        <w:rPr>
          <w:rFonts w:ascii="Times New Roman" w:hAnsi="Times New Roman" w:cs="Times New Roman" w:hint="eastAsia"/>
          <w:kern w:val="0"/>
          <w:sz w:val="16"/>
        </w:rPr>
        <w:t>11</w:t>
      </w:r>
      <w:r w:rsidR="00944F4E" w:rsidRPr="004E35E7">
        <w:rPr>
          <w:rFonts w:ascii="Times New Roman" w:hAnsi="Times New Roman" w:cs="Times New Roman" w:hint="eastAsia"/>
          <w:kern w:val="0"/>
          <w:sz w:val="16"/>
        </w:rPr>
        <w:t>・太字</w:t>
      </w:r>
      <w:r w:rsidR="00944F4E" w:rsidRPr="004E35E7">
        <w:rPr>
          <w:rFonts w:ascii="Times New Roman" w:hAnsi="Times New Roman" w:cs="Times New Roman" w:hint="eastAsia"/>
          <w:kern w:val="0"/>
          <w:sz w:val="16"/>
        </w:rPr>
        <w:t>]</w:t>
      </w:r>
      <w:r w:rsidR="00944F4E" w:rsidRPr="00872F6A">
        <w:rPr>
          <w:rFonts w:ascii="Times New Roman" w:hAnsi="Times New Roman" w:cs="Times New Roman" w:hint="eastAsia"/>
          <w:sz w:val="22"/>
        </w:rPr>
        <w:t xml:space="preserve"> </w:t>
      </w:r>
      <w:r w:rsidR="00473650" w:rsidRPr="00872F6A">
        <w:rPr>
          <w:rFonts w:ascii="Times New Roman" w:hAnsi="Times New Roman" w:cs="Times New Roman" w:hint="eastAsia"/>
          <w:sz w:val="22"/>
        </w:rPr>
        <w:t>(</w:t>
      </w:r>
      <w:r w:rsidR="00473650">
        <w:rPr>
          <w:rFonts w:ascii="Times New Roman" w:hAnsi="Times New Roman" w:cs="Times New Roman" w:hint="eastAsia"/>
          <w:sz w:val="22"/>
        </w:rPr>
        <w:t>和文</w:t>
      </w:r>
      <w:r w:rsidR="00473650" w:rsidRPr="00872F6A">
        <w:rPr>
          <w:rFonts w:ascii="Times New Roman" w:hAnsi="Times New Roman" w:cs="Times New Roman" w:hint="eastAsia"/>
          <w:sz w:val="22"/>
        </w:rPr>
        <w:t>要約を</w:t>
      </w:r>
      <w:r w:rsidR="00473650">
        <w:rPr>
          <w:rFonts w:ascii="Times New Roman" w:hAnsi="Times New Roman" w:cs="Times New Roman" w:hint="eastAsia"/>
          <w:sz w:val="22"/>
        </w:rPr>
        <w:t>400</w:t>
      </w:r>
      <w:r w:rsidR="00473650">
        <w:rPr>
          <w:rFonts w:ascii="Times New Roman" w:hAnsi="Times New Roman" w:cs="Times New Roman" w:hint="eastAsia"/>
          <w:sz w:val="22"/>
        </w:rPr>
        <w:t>字程度</w:t>
      </w:r>
      <w:r w:rsidR="00473650" w:rsidRPr="00872F6A">
        <w:rPr>
          <w:rFonts w:ascii="Times New Roman" w:hAnsi="Times New Roman" w:cs="Times New Roman" w:hint="eastAsia"/>
          <w:sz w:val="22"/>
        </w:rPr>
        <w:t>で書きます。</w:t>
      </w:r>
      <w:r w:rsidR="00473650" w:rsidRPr="00872F6A">
        <w:rPr>
          <w:rFonts w:ascii="Times New Roman" w:hAnsi="Times New Roman" w:cs="Times New Roman" w:hint="eastAsia"/>
          <w:sz w:val="22"/>
        </w:rPr>
        <w:t>)</w:t>
      </w:r>
    </w:p>
    <w:p w14:paraId="148A76F5" w14:textId="77777777" w:rsidR="00473650" w:rsidRPr="00727DC3" w:rsidRDefault="00473650" w:rsidP="00473650">
      <w:pPr>
        <w:jc w:val="center"/>
        <w:rPr>
          <w:rFonts w:ascii="Times New Roman" w:hAnsi="Times New Roman" w:cs="Times New Roman"/>
          <w:sz w:val="22"/>
        </w:rPr>
      </w:pPr>
      <w:r w:rsidRPr="000B5164">
        <w:rPr>
          <w:rFonts w:ascii="Times New Roman" w:hAnsi="Times New Roman" w:cs="Times New Roman"/>
          <w:kern w:val="0"/>
          <w:sz w:val="22"/>
        </w:rPr>
        <w:t>（</w:t>
      </w:r>
      <w:r w:rsidRPr="000B5164">
        <w:rPr>
          <w:rFonts w:ascii="Times New Roman" w:hAnsi="Times New Roman" w:cs="Times New Roman"/>
          <w:kern w:val="0"/>
          <w:sz w:val="22"/>
        </w:rPr>
        <w:t>1</w:t>
      </w:r>
      <w:r w:rsidRPr="000B5164">
        <w:rPr>
          <w:rFonts w:ascii="Times New Roman" w:hAnsi="Times New Roman" w:cs="Times New Roman"/>
          <w:kern w:val="0"/>
          <w:sz w:val="22"/>
        </w:rPr>
        <w:t>行空ける）</w:t>
      </w:r>
    </w:p>
    <w:p w14:paraId="4DEB546F" w14:textId="77777777" w:rsidR="00DF74A4" w:rsidRPr="00DF74A4" w:rsidRDefault="002445F8" w:rsidP="00DF74A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16"/>
        </w:rPr>
      </w:pPr>
      <w:r>
        <w:rPr>
          <w:rFonts w:ascii="Times New Roman" w:hAnsi="Times New Roman" w:cs="Times New Roman" w:hint="eastAsia"/>
          <w:b/>
          <w:kern w:val="0"/>
          <w:sz w:val="22"/>
        </w:rPr>
        <w:t>キーワード</w:t>
      </w:r>
      <w:r w:rsidR="000547F0">
        <w:rPr>
          <w:rFonts w:ascii="Times New Roman" w:hAnsi="Times New Roman" w:cs="Times New Roman" w:hint="eastAsia"/>
          <w:b/>
          <w:kern w:val="0"/>
          <w:sz w:val="22"/>
        </w:rPr>
        <w:t xml:space="preserve"> </w:t>
      </w:r>
      <w:r>
        <w:rPr>
          <w:rFonts w:ascii="Times New Roman" w:hAnsi="Times New Roman" w:cs="Times New Roman"/>
          <w:kern w:val="0"/>
          <w:sz w:val="16"/>
        </w:rPr>
        <w:t>[</w:t>
      </w:r>
      <w:r>
        <w:rPr>
          <w:rFonts w:ascii="Times New Roman" w:hAnsi="Times New Roman" w:cs="Times New Roman" w:hint="eastAsia"/>
          <w:kern w:val="0"/>
          <w:sz w:val="16"/>
        </w:rPr>
        <w:t>MS</w:t>
      </w:r>
      <w:r>
        <w:rPr>
          <w:rFonts w:ascii="Times New Roman" w:hAnsi="Times New Roman" w:cs="Times New Roman" w:hint="eastAsia"/>
          <w:kern w:val="0"/>
          <w:sz w:val="16"/>
        </w:rPr>
        <w:t>明朝</w:t>
      </w:r>
      <w:r w:rsidR="000547F0" w:rsidRPr="000547F0">
        <w:rPr>
          <w:rFonts w:ascii="Times New Roman" w:hAnsi="Times New Roman" w:cs="Times New Roman"/>
          <w:kern w:val="0"/>
          <w:sz w:val="16"/>
        </w:rPr>
        <w:t xml:space="preserve"> 11]</w:t>
      </w:r>
      <w:r w:rsidR="00DF74A4">
        <w:rPr>
          <w:rFonts w:ascii="Times New Roman" w:hAnsi="Times New Roman" w:cs="Times New Roman" w:hint="eastAsia"/>
          <w:kern w:val="0"/>
          <w:sz w:val="22"/>
        </w:rPr>
        <w:t xml:space="preserve">: </w:t>
      </w:r>
      <w:r w:rsidR="00DF74A4">
        <w:rPr>
          <w:rFonts w:ascii="Times New Roman" w:hAnsi="Times New Roman" w:cs="Times New Roman"/>
          <w:kern w:val="0"/>
          <w:sz w:val="22"/>
        </w:rPr>
        <w:t>……..</w:t>
      </w:r>
      <w:r w:rsidR="00DF74A4">
        <w:rPr>
          <w:rFonts w:ascii="Times New Roman" w:hAnsi="Times New Roman" w:cs="Times New Roman" w:hint="eastAsia"/>
          <w:kern w:val="0"/>
          <w:sz w:val="22"/>
        </w:rPr>
        <w:t>（</w:t>
      </w:r>
      <w:r w:rsidR="00DF74A4">
        <w:rPr>
          <w:rFonts w:ascii="Times New Roman" w:hAnsi="Times New Roman" w:cs="Times New Roman" w:hint="eastAsia"/>
          <w:kern w:val="0"/>
          <w:sz w:val="22"/>
        </w:rPr>
        <w:t>5</w:t>
      </w:r>
      <w:r w:rsidR="00DF74A4">
        <w:rPr>
          <w:rFonts w:ascii="Times New Roman" w:hAnsi="Times New Roman" w:cs="Times New Roman" w:hint="eastAsia"/>
          <w:kern w:val="0"/>
          <w:sz w:val="22"/>
        </w:rPr>
        <w:t>つ以内）</w:t>
      </w:r>
      <w:r w:rsidR="00D86213">
        <w:rPr>
          <w:rFonts w:ascii="Times New Roman" w:hAnsi="Times New Roman" w:cs="Times New Roman" w:hint="eastAsia"/>
          <w:kern w:val="0"/>
          <w:sz w:val="22"/>
        </w:rPr>
        <w:t xml:space="preserve"> </w:t>
      </w:r>
      <w:r w:rsidR="00DF74A4" w:rsidRPr="00DF74A4">
        <w:rPr>
          <w:rFonts w:ascii="Times New Roman" w:hAnsi="Times New Roman" w:cs="Times New Roman" w:hint="eastAsia"/>
          <w:kern w:val="0"/>
          <w:sz w:val="16"/>
        </w:rPr>
        <w:t>[Times 11]</w:t>
      </w:r>
    </w:p>
    <w:p w14:paraId="58131717" w14:textId="77777777" w:rsidR="00DF74A4" w:rsidRDefault="00DF74A4" w:rsidP="00DF74A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kern w:val="0"/>
          <w:sz w:val="22"/>
        </w:rPr>
      </w:pPr>
      <w:r w:rsidRPr="000B5164">
        <w:rPr>
          <w:rFonts w:ascii="Times New Roman" w:hAnsi="Times New Roman" w:cs="Times New Roman"/>
          <w:kern w:val="0"/>
          <w:sz w:val="22"/>
        </w:rPr>
        <w:t>（</w:t>
      </w:r>
      <w:r w:rsidRPr="000B5164">
        <w:rPr>
          <w:rFonts w:ascii="Times New Roman" w:hAnsi="Times New Roman" w:cs="Times New Roman"/>
          <w:kern w:val="0"/>
          <w:sz w:val="22"/>
        </w:rPr>
        <w:t>1</w:t>
      </w:r>
      <w:r w:rsidRPr="000B5164">
        <w:rPr>
          <w:rFonts w:ascii="Times New Roman" w:hAnsi="Times New Roman" w:cs="Times New Roman"/>
          <w:kern w:val="0"/>
          <w:sz w:val="22"/>
        </w:rPr>
        <w:t>行空ける）</w:t>
      </w:r>
    </w:p>
    <w:p w14:paraId="6F69B55A" w14:textId="73D29BEF" w:rsidR="000B5164" w:rsidRPr="00700A5F" w:rsidRDefault="00AD3FB0">
      <w:pPr>
        <w:rPr>
          <w:rFonts w:ascii="Times New Roman" w:hAnsi="Times New Roman" w:cs="Times New Roman"/>
          <w:sz w:val="16"/>
        </w:rPr>
      </w:pPr>
      <w:r w:rsidRPr="000547F0">
        <w:rPr>
          <w:rFonts w:ascii="Times New Roman" w:hAnsi="Times New Roman" w:cs="Times New Roman" w:hint="eastAsia"/>
          <w:b/>
          <w:sz w:val="22"/>
        </w:rPr>
        <w:t>1</w:t>
      </w:r>
      <w:r w:rsidRPr="000547F0">
        <w:rPr>
          <w:rFonts w:ascii="Times New Roman" w:hAnsi="Times New Roman" w:cs="Times New Roman"/>
          <w:b/>
          <w:sz w:val="22"/>
        </w:rPr>
        <w:t>. Introduction</w:t>
      </w:r>
      <w:r w:rsidR="00700A5F">
        <w:rPr>
          <w:rFonts w:ascii="Times New Roman" w:hAnsi="Times New Roman" w:cs="Times New Roman" w:hint="eastAsia"/>
          <w:sz w:val="22"/>
        </w:rPr>
        <w:t xml:space="preserve"> </w:t>
      </w:r>
      <w:r>
        <w:rPr>
          <w:rFonts w:ascii="Times New Roman" w:hAnsi="Times New Roman" w:cs="Times New Roman" w:hint="eastAsia"/>
          <w:sz w:val="16"/>
        </w:rPr>
        <w:t xml:space="preserve">[Times </w:t>
      </w:r>
      <w:r w:rsidR="00700A5F" w:rsidRPr="00700A5F">
        <w:rPr>
          <w:rFonts w:ascii="Times New Roman" w:hAnsi="Times New Roman" w:cs="Times New Roman" w:hint="eastAsia"/>
          <w:sz w:val="16"/>
        </w:rPr>
        <w:t>11</w:t>
      </w:r>
      <w:r w:rsidR="000547F0">
        <w:rPr>
          <w:rFonts w:ascii="Times New Roman" w:hAnsi="Times New Roman" w:cs="Times New Roman" w:hint="eastAsia"/>
          <w:sz w:val="16"/>
        </w:rPr>
        <w:t>・太字</w:t>
      </w:r>
      <w:r w:rsidR="00BF6E5E" w:rsidRPr="00BF6E5E">
        <w:rPr>
          <w:rFonts w:ascii="Times New Roman" w:hAnsi="Times New Roman" w:cs="Times New Roman" w:hint="eastAsia"/>
          <w:sz w:val="16"/>
        </w:rPr>
        <w:t>：本フォーマットの章立てはサンプルです</w:t>
      </w:r>
      <w:r w:rsidR="00700A5F" w:rsidRPr="00700A5F">
        <w:rPr>
          <w:rFonts w:ascii="Times New Roman" w:hAnsi="Times New Roman" w:cs="Times New Roman" w:hint="eastAsia"/>
          <w:sz w:val="16"/>
        </w:rPr>
        <w:t>]</w:t>
      </w:r>
    </w:p>
    <w:p w14:paraId="455F4265" w14:textId="562FB486" w:rsidR="006764BD" w:rsidRDefault="00D86213" w:rsidP="00D86213">
      <w:pPr>
        <w:ind w:firstLineChars="250" w:firstLine="659"/>
        <w:rPr>
          <w:rFonts w:ascii="Times New Roman" w:hAnsi="Times New Roman" w:cs="Times New Roman"/>
          <w:sz w:val="22"/>
        </w:rPr>
      </w:pPr>
      <w:r w:rsidRPr="00D86213">
        <w:rPr>
          <w:rFonts w:ascii="Times New Roman" w:hAnsi="Times New Roman" w:cs="Times New Roman" w:hint="eastAsia"/>
          <w:sz w:val="22"/>
        </w:rPr>
        <w:t>Among various facets....</w:t>
      </w:r>
      <w:r>
        <w:rPr>
          <w:rFonts w:ascii="Times New Roman" w:hAnsi="Times New Roman" w:cs="Times New Roman"/>
          <w:sz w:val="22"/>
        </w:rPr>
        <w:t xml:space="preserve"> </w:t>
      </w:r>
      <w:r w:rsidR="00856D61">
        <w:rPr>
          <w:rFonts w:ascii="Times New Roman" w:hAnsi="Times New Roman" w:cs="Times New Roman"/>
          <w:sz w:val="22"/>
        </w:rPr>
        <w:t>(</w:t>
      </w:r>
      <w:r w:rsidR="00856D61">
        <w:rPr>
          <w:rFonts w:ascii="Times New Roman" w:hAnsi="Times New Roman" w:cs="Times New Roman" w:hint="eastAsia"/>
          <w:sz w:val="22"/>
        </w:rPr>
        <w:t>段落最初は半角</w:t>
      </w:r>
      <w:r w:rsidR="00856D61">
        <w:rPr>
          <w:rFonts w:ascii="Times New Roman" w:hAnsi="Times New Roman" w:cs="Times New Roman" w:hint="eastAsia"/>
          <w:sz w:val="22"/>
        </w:rPr>
        <w:t>5</w:t>
      </w:r>
      <w:r w:rsidR="00856D61">
        <w:rPr>
          <w:rFonts w:ascii="Times New Roman" w:hAnsi="Times New Roman" w:cs="Times New Roman" w:hint="eastAsia"/>
          <w:sz w:val="22"/>
        </w:rPr>
        <w:t>マスインデントする</w:t>
      </w:r>
      <w:r w:rsidR="00856D61">
        <w:rPr>
          <w:rFonts w:ascii="Times New Roman" w:hAnsi="Times New Roman" w:cs="Times New Roman" w:hint="eastAsia"/>
          <w:sz w:val="22"/>
        </w:rPr>
        <w:t>)</w:t>
      </w:r>
      <w:r w:rsidRPr="00D86213">
        <w:rPr>
          <w:rFonts w:ascii="Times New Roman" w:hAnsi="Times New Roman" w:cs="Times New Roman" w:hint="eastAsia"/>
          <w:sz w:val="22"/>
        </w:rPr>
        <w:t>(</w:t>
      </w:r>
      <w:r w:rsidRPr="00D86213">
        <w:rPr>
          <w:rFonts w:ascii="Times New Roman" w:hAnsi="Times New Roman" w:cs="Times New Roman" w:hint="eastAsia"/>
          <w:sz w:val="22"/>
        </w:rPr>
        <w:t>本文</w:t>
      </w:r>
      <w:r>
        <w:rPr>
          <w:rFonts w:ascii="Times New Roman" w:hAnsi="Times New Roman" w:cs="Times New Roman" w:hint="eastAsia"/>
          <w:sz w:val="22"/>
        </w:rPr>
        <w:t xml:space="preserve">Times </w:t>
      </w:r>
      <w:r>
        <w:rPr>
          <w:rFonts w:ascii="Times New Roman" w:hAnsi="Times New Roman" w:cs="Times New Roman" w:hint="eastAsia"/>
          <w:sz w:val="22"/>
        </w:rPr>
        <w:lastRenderedPageBreak/>
        <w:t>11</w:t>
      </w:r>
      <w:r w:rsidRPr="00D86213">
        <w:rPr>
          <w:rFonts w:ascii="Times New Roman" w:hAnsi="Times New Roman" w:cs="Times New Roman" w:hint="eastAsia"/>
          <w:sz w:val="22"/>
        </w:rPr>
        <w:t>)</w:t>
      </w:r>
      <w:r>
        <w:rPr>
          <w:rFonts w:ascii="Times New Roman" w:hAnsi="Times New Roman" w:cs="Times New Roman"/>
          <w:sz w:val="22"/>
        </w:rPr>
        <w:t xml:space="preserve"> </w:t>
      </w:r>
    </w:p>
    <w:p w14:paraId="7282EA8A" w14:textId="77777777" w:rsidR="0037538A" w:rsidRDefault="0037538A" w:rsidP="0037538A">
      <w:pPr>
        <w:jc w:val="center"/>
        <w:rPr>
          <w:rFonts w:ascii="Times New Roman" w:hAnsi="Times New Roman" w:cs="Times New Roman"/>
          <w:sz w:val="22"/>
        </w:rPr>
      </w:pPr>
      <w:r w:rsidRPr="000B5164">
        <w:rPr>
          <w:rFonts w:ascii="Times New Roman" w:hAnsi="Times New Roman" w:cs="Times New Roman"/>
          <w:kern w:val="0"/>
          <w:sz w:val="22"/>
        </w:rPr>
        <w:t>（</w:t>
      </w:r>
      <w:r w:rsidRPr="000B5164">
        <w:rPr>
          <w:rFonts w:ascii="Times New Roman" w:hAnsi="Times New Roman" w:cs="Times New Roman"/>
          <w:kern w:val="0"/>
          <w:sz w:val="22"/>
        </w:rPr>
        <w:t>1</w:t>
      </w:r>
      <w:r w:rsidRPr="000B5164">
        <w:rPr>
          <w:rFonts w:ascii="Times New Roman" w:hAnsi="Times New Roman" w:cs="Times New Roman"/>
          <w:kern w:val="0"/>
          <w:sz w:val="22"/>
        </w:rPr>
        <w:t>行空ける）</w:t>
      </w:r>
    </w:p>
    <w:p w14:paraId="236CA5C6" w14:textId="108A6B31" w:rsidR="000F5A72" w:rsidRPr="00700A5F" w:rsidRDefault="00700A5F">
      <w:pPr>
        <w:rPr>
          <w:rFonts w:ascii="Times New Roman" w:hAnsi="Times New Roman" w:cs="Times New Roman"/>
          <w:sz w:val="16"/>
        </w:rPr>
      </w:pPr>
      <w:r w:rsidRPr="000547F0">
        <w:rPr>
          <w:rFonts w:ascii="Times New Roman" w:hAnsi="Times New Roman" w:cs="Times New Roman" w:hint="eastAsia"/>
          <w:b/>
          <w:sz w:val="22"/>
        </w:rPr>
        <w:t xml:space="preserve">2. </w:t>
      </w:r>
      <w:r w:rsidR="007A0E6A">
        <w:rPr>
          <w:rFonts w:ascii="Times New Roman" w:hAnsi="Times New Roman" w:cs="Times New Roman"/>
          <w:b/>
          <w:sz w:val="22"/>
        </w:rPr>
        <w:t>Literature Review</w:t>
      </w:r>
      <w:r w:rsidR="007A0E6A" w:rsidRPr="000547F0">
        <w:rPr>
          <w:rFonts w:ascii="Times New Roman" w:hAnsi="Times New Roman" w:cs="Times New Roman" w:hint="eastAsia"/>
          <w:b/>
          <w:sz w:val="22"/>
        </w:rPr>
        <w:t xml:space="preserve"> </w:t>
      </w:r>
    </w:p>
    <w:p w14:paraId="1A20574D" w14:textId="56778978" w:rsidR="00700A5F" w:rsidRDefault="00D86213" w:rsidP="00D86213">
      <w:pPr>
        <w:ind w:firstLineChars="250" w:firstLine="659"/>
        <w:rPr>
          <w:rFonts w:ascii="Times New Roman" w:hAnsi="Times New Roman" w:cs="Times New Roman"/>
          <w:sz w:val="22"/>
        </w:rPr>
      </w:pPr>
      <w:r>
        <w:rPr>
          <w:rFonts w:ascii="Times New Roman" w:hAnsi="Times New Roman" w:cs="Times New Roman" w:hint="eastAsia"/>
          <w:sz w:val="22"/>
        </w:rPr>
        <w:t>In this study,</w:t>
      </w:r>
      <w:r w:rsidR="001944AE">
        <w:rPr>
          <w:rFonts w:ascii="Times New Roman" w:hAnsi="Times New Roman" w:cs="Times New Roman"/>
          <w:sz w:val="22"/>
        </w:rPr>
        <w:t xml:space="preserve"> a total of….. </w:t>
      </w:r>
      <w:r>
        <w:rPr>
          <w:rFonts w:ascii="Times New Roman" w:hAnsi="Times New Roman" w:cs="Times New Roman"/>
          <w:sz w:val="22"/>
        </w:rPr>
        <w:t xml:space="preserve"> </w:t>
      </w:r>
      <w:r w:rsidRPr="00D86213">
        <w:rPr>
          <w:rFonts w:ascii="Times New Roman" w:hAnsi="Times New Roman" w:cs="Times New Roman" w:hint="eastAsia"/>
          <w:sz w:val="22"/>
        </w:rPr>
        <w:t>(</w:t>
      </w:r>
      <w:r w:rsidRPr="00D86213">
        <w:rPr>
          <w:rFonts w:ascii="Times New Roman" w:hAnsi="Times New Roman" w:cs="Times New Roman" w:hint="eastAsia"/>
          <w:sz w:val="22"/>
        </w:rPr>
        <w:t>本文</w:t>
      </w:r>
      <w:r>
        <w:rPr>
          <w:rFonts w:ascii="Times New Roman" w:hAnsi="Times New Roman" w:cs="Times New Roman" w:hint="eastAsia"/>
          <w:sz w:val="22"/>
        </w:rPr>
        <w:t>Times 11</w:t>
      </w:r>
      <w:r w:rsidRPr="00D86213">
        <w:rPr>
          <w:rFonts w:ascii="Times New Roman" w:hAnsi="Times New Roman" w:cs="Times New Roman" w:hint="eastAsia"/>
          <w:sz w:val="22"/>
        </w:rPr>
        <w:t>)</w:t>
      </w:r>
    </w:p>
    <w:p w14:paraId="65C1EB8E" w14:textId="77777777" w:rsidR="0093102A" w:rsidRDefault="0093102A" w:rsidP="0093102A">
      <w:pPr>
        <w:jc w:val="center"/>
        <w:rPr>
          <w:rFonts w:ascii="Times New Roman" w:hAnsi="Times New Roman" w:cs="Times New Roman"/>
          <w:sz w:val="22"/>
        </w:rPr>
      </w:pPr>
      <w:r w:rsidRPr="000B5164">
        <w:rPr>
          <w:rFonts w:ascii="Times New Roman" w:hAnsi="Times New Roman" w:cs="Times New Roman"/>
          <w:kern w:val="0"/>
          <w:sz w:val="22"/>
        </w:rPr>
        <w:t>（</w:t>
      </w:r>
      <w:r w:rsidRPr="000B5164">
        <w:rPr>
          <w:rFonts w:ascii="Times New Roman" w:hAnsi="Times New Roman" w:cs="Times New Roman"/>
          <w:kern w:val="0"/>
          <w:sz w:val="22"/>
        </w:rPr>
        <w:t>1</w:t>
      </w:r>
      <w:r w:rsidRPr="000B5164">
        <w:rPr>
          <w:rFonts w:ascii="Times New Roman" w:hAnsi="Times New Roman" w:cs="Times New Roman"/>
          <w:kern w:val="0"/>
          <w:sz w:val="22"/>
        </w:rPr>
        <w:t>行空ける）</w:t>
      </w:r>
    </w:p>
    <w:p w14:paraId="53F6F8D4" w14:textId="735149D5" w:rsidR="007A0E6A" w:rsidRDefault="007A0E6A" w:rsidP="0093102A">
      <w:pPr>
        <w:rPr>
          <w:rFonts w:ascii="Times New Roman" w:hAnsi="Times New Roman" w:cs="Times New Roman"/>
          <w:b/>
          <w:sz w:val="22"/>
        </w:rPr>
      </w:pPr>
      <w:r>
        <w:rPr>
          <w:rFonts w:ascii="Times New Roman" w:hAnsi="Times New Roman" w:cs="Times New Roman" w:hint="eastAsia"/>
          <w:b/>
          <w:sz w:val="22"/>
        </w:rPr>
        <w:t>3</w:t>
      </w:r>
      <w:r>
        <w:rPr>
          <w:rFonts w:ascii="Times New Roman" w:hAnsi="Times New Roman" w:cs="Times New Roman"/>
          <w:b/>
          <w:sz w:val="22"/>
        </w:rPr>
        <w:t xml:space="preserve">. Method </w:t>
      </w:r>
      <w:r>
        <w:rPr>
          <w:rFonts w:ascii="Times New Roman" w:hAnsi="Times New Roman" w:cs="Times New Roman" w:hint="eastAsia"/>
          <w:sz w:val="16"/>
        </w:rPr>
        <w:t xml:space="preserve">[Times </w:t>
      </w:r>
      <w:r w:rsidRPr="00700A5F">
        <w:rPr>
          <w:rFonts w:ascii="Times New Roman" w:hAnsi="Times New Roman" w:cs="Times New Roman" w:hint="eastAsia"/>
          <w:sz w:val="16"/>
        </w:rPr>
        <w:t>11</w:t>
      </w:r>
      <w:r>
        <w:rPr>
          <w:rFonts w:ascii="Times New Roman" w:hAnsi="Times New Roman" w:cs="Times New Roman" w:hint="eastAsia"/>
          <w:sz w:val="16"/>
        </w:rPr>
        <w:t>・太字</w:t>
      </w:r>
      <w:r w:rsidRPr="00700A5F">
        <w:rPr>
          <w:rFonts w:ascii="Times New Roman" w:hAnsi="Times New Roman" w:cs="Times New Roman" w:hint="eastAsia"/>
          <w:sz w:val="16"/>
        </w:rPr>
        <w:t>]</w:t>
      </w:r>
    </w:p>
    <w:p w14:paraId="5B768478" w14:textId="3390C589" w:rsidR="0093102A" w:rsidRPr="00700A5F" w:rsidRDefault="0093102A" w:rsidP="0093102A">
      <w:pPr>
        <w:rPr>
          <w:rFonts w:ascii="Times New Roman" w:hAnsi="Times New Roman" w:cs="Times New Roman"/>
          <w:sz w:val="16"/>
        </w:rPr>
      </w:pPr>
      <w:r w:rsidRPr="000547F0">
        <w:rPr>
          <w:rFonts w:ascii="Times New Roman" w:hAnsi="Times New Roman" w:cs="Times New Roman" w:hint="eastAsia"/>
          <w:b/>
          <w:sz w:val="22"/>
        </w:rPr>
        <w:t xml:space="preserve">3.1 </w:t>
      </w:r>
      <w:r w:rsidR="00D86213" w:rsidRPr="000547F0">
        <w:rPr>
          <w:rFonts w:ascii="Times New Roman" w:hAnsi="Times New Roman" w:cs="Times New Roman"/>
          <w:b/>
          <w:sz w:val="22"/>
        </w:rPr>
        <w:t>Participants</w:t>
      </w:r>
      <w:r>
        <w:rPr>
          <w:rFonts w:ascii="Times New Roman" w:hAnsi="Times New Roman" w:cs="Times New Roman" w:hint="eastAsia"/>
          <w:sz w:val="22"/>
        </w:rPr>
        <w:t xml:space="preserve"> </w:t>
      </w:r>
      <w:r w:rsidR="00D86213">
        <w:rPr>
          <w:rFonts w:ascii="Times New Roman" w:hAnsi="Times New Roman" w:cs="Times New Roman" w:hint="eastAsia"/>
          <w:sz w:val="16"/>
        </w:rPr>
        <w:t xml:space="preserve">[Times </w:t>
      </w:r>
      <w:r w:rsidRPr="00700A5F">
        <w:rPr>
          <w:rFonts w:ascii="Times New Roman" w:hAnsi="Times New Roman" w:cs="Times New Roman" w:hint="eastAsia"/>
          <w:sz w:val="16"/>
        </w:rPr>
        <w:t>11</w:t>
      </w:r>
      <w:r w:rsidR="000547F0">
        <w:rPr>
          <w:rFonts w:ascii="Times New Roman" w:hAnsi="Times New Roman" w:cs="Times New Roman" w:hint="eastAsia"/>
          <w:sz w:val="16"/>
        </w:rPr>
        <w:t>・太字</w:t>
      </w:r>
      <w:r w:rsidRPr="00700A5F">
        <w:rPr>
          <w:rFonts w:ascii="Times New Roman" w:hAnsi="Times New Roman" w:cs="Times New Roman" w:hint="eastAsia"/>
          <w:sz w:val="16"/>
        </w:rPr>
        <w:t>]</w:t>
      </w:r>
    </w:p>
    <w:p w14:paraId="6CC4E049" w14:textId="37899111" w:rsidR="000F5A72" w:rsidRDefault="00D86213" w:rsidP="00D86213">
      <w:pPr>
        <w:ind w:firstLineChars="250" w:firstLine="659"/>
        <w:rPr>
          <w:rFonts w:ascii="Times New Roman" w:hAnsi="Times New Roman" w:cs="Times New Roman"/>
          <w:sz w:val="22"/>
        </w:rPr>
      </w:pPr>
      <w:r>
        <w:rPr>
          <w:rFonts w:ascii="Times New Roman" w:hAnsi="Times New Roman" w:cs="Times New Roman"/>
          <w:sz w:val="22"/>
        </w:rPr>
        <w:t>T</w:t>
      </w:r>
      <w:r>
        <w:rPr>
          <w:rFonts w:ascii="Times New Roman" w:hAnsi="Times New Roman" w:cs="Times New Roman" w:hint="eastAsia"/>
          <w:sz w:val="22"/>
        </w:rPr>
        <w:t xml:space="preserve">he </w:t>
      </w:r>
      <w:r>
        <w:rPr>
          <w:rFonts w:ascii="Times New Roman" w:hAnsi="Times New Roman" w:cs="Times New Roman"/>
          <w:sz w:val="22"/>
        </w:rPr>
        <w:t>participants in the present study</w:t>
      </w:r>
      <w:r w:rsidR="00C42A02" w:rsidRPr="00C42A02">
        <w:rPr>
          <w:rFonts w:ascii="Times New Roman" w:hAnsi="Times New Roman" w:cs="Times New Roman"/>
          <w:sz w:val="22"/>
          <w:vertAlign w:val="superscript"/>
        </w:rPr>
        <w:t>1</w:t>
      </w:r>
      <w:r>
        <w:rPr>
          <w:rFonts w:ascii="Times New Roman" w:hAnsi="Times New Roman" w:cs="Times New Roman"/>
          <w:sz w:val="22"/>
        </w:rPr>
        <w:t xml:space="preserve"> were ….. </w:t>
      </w:r>
      <w:r w:rsidRPr="00D86213">
        <w:rPr>
          <w:rFonts w:ascii="Times New Roman" w:hAnsi="Times New Roman" w:cs="Times New Roman" w:hint="eastAsia"/>
          <w:sz w:val="22"/>
        </w:rPr>
        <w:t>(</w:t>
      </w:r>
      <w:r w:rsidRPr="00D86213">
        <w:rPr>
          <w:rFonts w:ascii="Times New Roman" w:hAnsi="Times New Roman" w:cs="Times New Roman" w:hint="eastAsia"/>
          <w:sz w:val="22"/>
        </w:rPr>
        <w:t>本文</w:t>
      </w:r>
      <w:r>
        <w:rPr>
          <w:rFonts w:ascii="Times New Roman" w:hAnsi="Times New Roman" w:cs="Times New Roman" w:hint="eastAsia"/>
          <w:sz w:val="22"/>
        </w:rPr>
        <w:t>Times 11</w:t>
      </w:r>
      <w:r w:rsidRPr="00D86213">
        <w:rPr>
          <w:rFonts w:ascii="Times New Roman" w:hAnsi="Times New Roman" w:cs="Times New Roman" w:hint="eastAsia"/>
          <w:sz w:val="22"/>
        </w:rPr>
        <w:t>)</w:t>
      </w:r>
    </w:p>
    <w:p w14:paraId="3C671CC4" w14:textId="77777777" w:rsidR="001944AE" w:rsidRDefault="001944AE" w:rsidP="001944AE">
      <w:pPr>
        <w:rPr>
          <w:rFonts w:ascii="Times New Roman" w:hAnsi="Times New Roman" w:cs="Times New Roman"/>
          <w:sz w:val="22"/>
        </w:rPr>
      </w:pPr>
    </w:p>
    <w:p w14:paraId="5AC75289" w14:textId="77777777" w:rsidR="001944AE" w:rsidRDefault="001944AE" w:rsidP="007A0E6A">
      <w:pPr>
        <w:jc w:val="center"/>
        <w:rPr>
          <w:rFonts w:ascii="Times New Roman" w:hAnsi="Times New Roman" w:cs="Times New Roman"/>
          <w:sz w:val="22"/>
        </w:rPr>
      </w:pPr>
      <w:r w:rsidRPr="000B5164">
        <w:rPr>
          <w:rFonts w:ascii="Times New Roman" w:hAnsi="Times New Roman" w:cs="Times New Roman"/>
          <w:kern w:val="0"/>
          <w:sz w:val="22"/>
        </w:rPr>
        <w:t>（</w:t>
      </w:r>
      <w:r w:rsidRPr="000B5164">
        <w:rPr>
          <w:rFonts w:ascii="Times New Roman" w:hAnsi="Times New Roman" w:cs="Times New Roman"/>
          <w:kern w:val="0"/>
          <w:sz w:val="22"/>
        </w:rPr>
        <w:t>1</w:t>
      </w:r>
      <w:r w:rsidRPr="000B5164">
        <w:rPr>
          <w:rFonts w:ascii="Times New Roman" w:hAnsi="Times New Roman" w:cs="Times New Roman"/>
          <w:kern w:val="0"/>
          <w:sz w:val="22"/>
        </w:rPr>
        <w:t>行空ける）</w:t>
      </w:r>
    </w:p>
    <w:p w14:paraId="2BB6289D" w14:textId="3B4A6BCF" w:rsidR="001944AE" w:rsidRDefault="001944AE" w:rsidP="001944AE">
      <w:pPr>
        <w:rPr>
          <w:rFonts w:ascii="Times New Roman" w:hAnsi="Times New Roman" w:cs="Times New Roman"/>
          <w:sz w:val="22"/>
        </w:rPr>
      </w:pPr>
      <w:r>
        <w:rPr>
          <w:rFonts w:ascii="Times New Roman" w:hAnsi="Times New Roman" w:cs="Times New Roman"/>
          <w:b/>
          <w:sz w:val="22"/>
        </w:rPr>
        <w:t>Notes</w:t>
      </w:r>
      <w:r>
        <w:rPr>
          <w:rFonts w:ascii="Times New Roman" w:hAnsi="Times New Roman" w:cs="Times New Roman" w:hint="eastAsia"/>
          <w:sz w:val="22"/>
        </w:rPr>
        <w:t xml:space="preserve"> </w:t>
      </w:r>
      <w:r>
        <w:rPr>
          <w:rFonts w:ascii="Times New Roman" w:hAnsi="Times New Roman" w:cs="Times New Roman" w:hint="eastAsia"/>
          <w:sz w:val="16"/>
        </w:rPr>
        <w:t xml:space="preserve">[Times </w:t>
      </w:r>
      <w:r w:rsidRPr="00700A5F">
        <w:rPr>
          <w:rFonts w:ascii="Times New Roman" w:hAnsi="Times New Roman" w:cs="Times New Roman" w:hint="eastAsia"/>
          <w:sz w:val="16"/>
        </w:rPr>
        <w:t>11</w:t>
      </w:r>
      <w:r>
        <w:rPr>
          <w:rFonts w:ascii="Times New Roman" w:hAnsi="Times New Roman" w:cs="Times New Roman" w:hint="eastAsia"/>
          <w:sz w:val="16"/>
        </w:rPr>
        <w:t>・太文字</w:t>
      </w:r>
      <w:r w:rsidRPr="00700A5F">
        <w:rPr>
          <w:rFonts w:ascii="Times New Roman" w:hAnsi="Times New Roman" w:cs="Times New Roman" w:hint="eastAsia"/>
          <w:sz w:val="16"/>
        </w:rPr>
        <w:t>]</w:t>
      </w:r>
    </w:p>
    <w:p w14:paraId="5BCF507B" w14:textId="7EC81C58" w:rsidR="0093102A" w:rsidRDefault="001944AE">
      <w:pP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 xml:space="preserve"> The survey was conducted….. </w:t>
      </w:r>
      <w:r w:rsidR="00F3093F" w:rsidRPr="00D86213">
        <w:rPr>
          <w:rFonts w:ascii="Times New Roman" w:hAnsi="Times New Roman" w:cs="Times New Roman" w:hint="eastAsia"/>
          <w:sz w:val="22"/>
        </w:rPr>
        <w:t>(</w:t>
      </w:r>
      <w:r w:rsidR="00F3093F" w:rsidRPr="00D86213">
        <w:rPr>
          <w:rFonts w:ascii="Times New Roman" w:hAnsi="Times New Roman" w:cs="Times New Roman" w:hint="eastAsia"/>
          <w:sz w:val="22"/>
        </w:rPr>
        <w:t>本文</w:t>
      </w:r>
      <w:r w:rsidR="00F3093F">
        <w:rPr>
          <w:rFonts w:ascii="Times New Roman" w:hAnsi="Times New Roman" w:cs="Times New Roman" w:hint="eastAsia"/>
          <w:sz w:val="22"/>
        </w:rPr>
        <w:t>Times 11</w:t>
      </w:r>
      <w:r w:rsidR="00F3093F" w:rsidRPr="00D86213">
        <w:rPr>
          <w:rFonts w:ascii="Times New Roman" w:hAnsi="Times New Roman" w:cs="Times New Roman" w:hint="eastAsia"/>
          <w:sz w:val="22"/>
        </w:rPr>
        <w:t>)</w:t>
      </w:r>
    </w:p>
    <w:p w14:paraId="514D292A" w14:textId="77777777" w:rsidR="001944AE" w:rsidRDefault="001944AE" w:rsidP="007A0E6A">
      <w:pPr>
        <w:jc w:val="center"/>
        <w:rPr>
          <w:rFonts w:ascii="Times New Roman" w:hAnsi="Times New Roman" w:cs="Times New Roman"/>
          <w:sz w:val="22"/>
        </w:rPr>
      </w:pPr>
      <w:r w:rsidRPr="000B5164">
        <w:rPr>
          <w:rFonts w:ascii="Times New Roman" w:hAnsi="Times New Roman" w:cs="Times New Roman"/>
          <w:kern w:val="0"/>
          <w:sz w:val="22"/>
        </w:rPr>
        <w:t>（</w:t>
      </w:r>
      <w:r w:rsidRPr="000B5164">
        <w:rPr>
          <w:rFonts w:ascii="Times New Roman" w:hAnsi="Times New Roman" w:cs="Times New Roman"/>
          <w:kern w:val="0"/>
          <w:sz w:val="22"/>
        </w:rPr>
        <w:t>1</w:t>
      </w:r>
      <w:r w:rsidRPr="000B5164">
        <w:rPr>
          <w:rFonts w:ascii="Times New Roman" w:hAnsi="Times New Roman" w:cs="Times New Roman"/>
          <w:kern w:val="0"/>
          <w:sz w:val="22"/>
        </w:rPr>
        <w:t>行空ける）</w:t>
      </w:r>
    </w:p>
    <w:p w14:paraId="0CDE502B" w14:textId="0756E156" w:rsidR="001944AE" w:rsidRDefault="001944AE">
      <w:pPr>
        <w:rPr>
          <w:rFonts w:ascii="Times New Roman" w:hAnsi="Times New Roman" w:cs="Times New Roman"/>
          <w:sz w:val="22"/>
        </w:rPr>
      </w:pPr>
      <w:r>
        <w:rPr>
          <w:rFonts w:ascii="Times New Roman" w:hAnsi="Times New Roman" w:cs="Times New Roman"/>
          <w:b/>
          <w:sz w:val="22"/>
        </w:rPr>
        <w:t>Acknowledgement</w:t>
      </w:r>
      <w:r>
        <w:rPr>
          <w:rFonts w:ascii="Times New Roman" w:hAnsi="Times New Roman" w:cs="Times New Roman" w:hint="eastAsia"/>
          <w:sz w:val="22"/>
        </w:rPr>
        <w:t xml:space="preserve"> </w:t>
      </w:r>
      <w:r>
        <w:rPr>
          <w:rFonts w:ascii="Times New Roman" w:hAnsi="Times New Roman" w:cs="Times New Roman" w:hint="eastAsia"/>
          <w:sz w:val="16"/>
        </w:rPr>
        <w:t xml:space="preserve">[Times </w:t>
      </w:r>
      <w:r w:rsidRPr="00700A5F">
        <w:rPr>
          <w:rFonts w:ascii="Times New Roman" w:hAnsi="Times New Roman" w:cs="Times New Roman" w:hint="eastAsia"/>
          <w:sz w:val="16"/>
        </w:rPr>
        <w:t>11</w:t>
      </w:r>
      <w:r>
        <w:rPr>
          <w:rFonts w:ascii="Times New Roman" w:hAnsi="Times New Roman" w:cs="Times New Roman" w:hint="eastAsia"/>
          <w:sz w:val="16"/>
        </w:rPr>
        <w:t>・太文字</w:t>
      </w:r>
      <w:r w:rsidRPr="00700A5F">
        <w:rPr>
          <w:rFonts w:ascii="Times New Roman" w:hAnsi="Times New Roman" w:cs="Times New Roman" w:hint="eastAsia"/>
          <w:sz w:val="16"/>
        </w:rPr>
        <w:t>]</w:t>
      </w:r>
    </w:p>
    <w:p w14:paraId="6607FE4B" w14:textId="00059264" w:rsidR="007D498B" w:rsidRDefault="007D498B" w:rsidP="0093102A">
      <w:pPr>
        <w:jc w:val="left"/>
        <w:rPr>
          <w:rFonts w:ascii="Times New Roman" w:hAnsi="Times New Roman" w:cs="Times New Roman"/>
          <w:kern w:val="0"/>
          <w:sz w:val="22"/>
        </w:rPr>
      </w:pPr>
      <w:r w:rsidRPr="007D498B">
        <w:rPr>
          <w:rFonts w:ascii="Times New Roman" w:hAnsi="Times New Roman" w:cs="Times New Roman"/>
          <w:kern w:val="0"/>
          <w:sz w:val="22"/>
        </w:rPr>
        <w:t>This work was supported by JSPS KAKENHI Grant Number JP12345678.</w:t>
      </w:r>
      <w:r w:rsidR="00F3093F" w:rsidRPr="00F3093F">
        <w:rPr>
          <w:rFonts w:ascii="Times New Roman" w:hAnsi="Times New Roman" w:cs="Times New Roman" w:hint="eastAsia"/>
          <w:sz w:val="22"/>
        </w:rPr>
        <w:t xml:space="preserve"> </w:t>
      </w:r>
      <w:r w:rsidR="00F3093F" w:rsidRPr="00D86213">
        <w:rPr>
          <w:rFonts w:ascii="Times New Roman" w:hAnsi="Times New Roman" w:cs="Times New Roman" w:hint="eastAsia"/>
          <w:sz w:val="22"/>
        </w:rPr>
        <w:t>(</w:t>
      </w:r>
      <w:r w:rsidR="00F3093F" w:rsidRPr="00D86213">
        <w:rPr>
          <w:rFonts w:ascii="Times New Roman" w:hAnsi="Times New Roman" w:cs="Times New Roman" w:hint="eastAsia"/>
          <w:sz w:val="22"/>
        </w:rPr>
        <w:t>本文</w:t>
      </w:r>
      <w:r w:rsidR="00F3093F">
        <w:rPr>
          <w:rFonts w:ascii="Times New Roman" w:hAnsi="Times New Roman" w:cs="Times New Roman" w:hint="eastAsia"/>
          <w:sz w:val="22"/>
        </w:rPr>
        <w:t>Times 11</w:t>
      </w:r>
      <w:r w:rsidR="00F3093F" w:rsidRPr="00D86213">
        <w:rPr>
          <w:rFonts w:ascii="Times New Roman" w:hAnsi="Times New Roman" w:cs="Times New Roman" w:hint="eastAsia"/>
          <w:sz w:val="22"/>
        </w:rPr>
        <w:t>)</w:t>
      </w:r>
    </w:p>
    <w:p w14:paraId="3B4F6CC1" w14:textId="72F96E43" w:rsidR="0093102A" w:rsidRDefault="0093102A" w:rsidP="007A0E6A">
      <w:pPr>
        <w:jc w:val="center"/>
        <w:rPr>
          <w:rFonts w:ascii="Times New Roman" w:hAnsi="Times New Roman" w:cs="Times New Roman"/>
          <w:sz w:val="22"/>
        </w:rPr>
      </w:pPr>
      <w:r w:rsidRPr="000B5164">
        <w:rPr>
          <w:rFonts w:ascii="Times New Roman" w:hAnsi="Times New Roman" w:cs="Times New Roman"/>
          <w:kern w:val="0"/>
          <w:sz w:val="22"/>
        </w:rPr>
        <w:t>（</w:t>
      </w:r>
      <w:r w:rsidRPr="000B5164">
        <w:rPr>
          <w:rFonts w:ascii="Times New Roman" w:hAnsi="Times New Roman" w:cs="Times New Roman"/>
          <w:kern w:val="0"/>
          <w:sz w:val="22"/>
        </w:rPr>
        <w:t>1</w:t>
      </w:r>
      <w:r w:rsidRPr="000B5164">
        <w:rPr>
          <w:rFonts w:ascii="Times New Roman" w:hAnsi="Times New Roman" w:cs="Times New Roman"/>
          <w:kern w:val="0"/>
          <w:sz w:val="22"/>
        </w:rPr>
        <w:t>行空ける）</w:t>
      </w:r>
    </w:p>
    <w:p w14:paraId="710BFB6E" w14:textId="77777777" w:rsidR="0093102A" w:rsidRDefault="00D86213">
      <w:pPr>
        <w:rPr>
          <w:rFonts w:ascii="Times New Roman" w:hAnsi="Times New Roman" w:cs="Times New Roman"/>
          <w:sz w:val="22"/>
        </w:rPr>
      </w:pPr>
      <w:r w:rsidRPr="000547F0">
        <w:rPr>
          <w:rFonts w:ascii="Times New Roman" w:hAnsi="Times New Roman" w:cs="Times New Roman"/>
          <w:b/>
          <w:sz w:val="22"/>
        </w:rPr>
        <w:t>References</w:t>
      </w:r>
      <w:r w:rsidR="0093102A">
        <w:rPr>
          <w:rFonts w:ascii="Times New Roman" w:hAnsi="Times New Roman" w:cs="Times New Roman" w:hint="eastAsia"/>
          <w:sz w:val="22"/>
        </w:rPr>
        <w:t xml:space="preserve"> </w:t>
      </w:r>
      <w:r>
        <w:rPr>
          <w:rFonts w:ascii="Times New Roman" w:hAnsi="Times New Roman" w:cs="Times New Roman" w:hint="eastAsia"/>
          <w:sz w:val="16"/>
        </w:rPr>
        <w:t xml:space="preserve">[Times </w:t>
      </w:r>
      <w:r w:rsidR="0093102A" w:rsidRPr="00700A5F">
        <w:rPr>
          <w:rFonts w:ascii="Times New Roman" w:hAnsi="Times New Roman" w:cs="Times New Roman" w:hint="eastAsia"/>
          <w:sz w:val="16"/>
        </w:rPr>
        <w:t>11</w:t>
      </w:r>
      <w:r w:rsidR="000547F0">
        <w:rPr>
          <w:rFonts w:ascii="Times New Roman" w:hAnsi="Times New Roman" w:cs="Times New Roman" w:hint="eastAsia"/>
          <w:sz w:val="16"/>
        </w:rPr>
        <w:t>・太文字</w:t>
      </w:r>
      <w:r w:rsidR="0093102A" w:rsidRPr="00700A5F">
        <w:rPr>
          <w:rFonts w:ascii="Times New Roman" w:hAnsi="Times New Roman" w:cs="Times New Roman" w:hint="eastAsia"/>
          <w:sz w:val="16"/>
        </w:rPr>
        <w:t>]</w:t>
      </w:r>
    </w:p>
    <w:p w14:paraId="73B9AA90" w14:textId="3EF6D027" w:rsidR="00174589" w:rsidRPr="00174589" w:rsidRDefault="00174589" w:rsidP="00174589">
      <w:pPr>
        <w:ind w:left="791" w:hangingChars="300" w:hanging="791"/>
        <w:rPr>
          <w:rFonts w:ascii="Times New Roman" w:hAnsi="Times New Roman" w:cs="Times New Roman"/>
          <w:sz w:val="22"/>
        </w:rPr>
      </w:pPr>
      <w:r w:rsidRPr="00174589">
        <w:rPr>
          <w:rFonts w:ascii="Times New Roman" w:hAnsi="Times New Roman" w:cs="Times New Roman"/>
          <w:sz w:val="22"/>
        </w:rPr>
        <w:t xml:space="preserve">Day, R. R., &amp; Bamford, J. (1998). </w:t>
      </w:r>
      <w:r w:rsidRPr="00174589">
        <w:rPr>
          <w:rFonts w:ascii="Times New Roman" w:hAnsi="Times New Roman" w:cs="Times New Roman"/>
          <w:i/>
          <w:sz w:val="22"/>
        </w:rPr>
        <w:t>Extensive reading in the second language classroom</w:t>
      </w:r>
      <w:r w:rsidRPr="00174589">
        <w:rPr>
          <w:rFonts w:ascii="Times New Roman" w:hAnsi="Times New Roman" w:cs="Times New Roman"/>
          <w:sz w:val="22"/>
        </w:rPr>
        <w:t>. Cambridge University Press.</w:t>
      </w:r>
    </w:p>
    <w:p w14:paraId="34D13D0A" w14:textId="77777777" w:rsidR="00174589" w:rsidRDefault="00174589" w:rsidP="00174589">
      <w:pPr>
        <w:ind w:left="791" w:hangingChars="300" w:hanging="791"/>
        <w:rPr>
          <w:rFonts w:ascii="Times New Roman" w:hAnsi="Times New Roman" w:cs="Times New Roman"/>
          <w:sz w:val="22"/>
        </w:rPr>
      </w:pPr>
      <w:r w:rsidRPr="00174589">
        <w:rPr>
          <w:rFonts w:ascii="Times New Roman" w:hAnsi="Times New Roman" w:cs="Times New Roman"/>
          <w:sz w:val="22"/>
        </w:rPr>
        <w:t xml:space="preserve">Hafiz, F. M., &amp; Tudor, I. (1990). Graded readers as an input medium in L2 learning. </w:t>
      </w:r>
      <w:r w:rsidRPr="00174589">
        <w:rPr>
          <w:rFonts w:ascii="Times New Roman" w:hAnsi="Times New Roman" w:cs="Times New Roman"/>
          <w:i/>
          <w:sz w:val="22"/>
        </w:rPr>
        <w:t>System</w:t>
      </w:r>
      <w:r w:rsidRPr="00174589">
        <w:rPr>
          <w:rFonts w:ascii="Times New Roman" w:hAnsi="Times New Roman" w:cs="Times New Roman"/>
          <w:sz w:val="22"/>
        </w:rPr>
        <w:t xml:space="preserve">, </w:t>
      </w:r>
      <w:r w:rsidRPr="00174589">
        <w:rPr>
          <w:rFonts w:ascii="Times New Roman" w:hAnsi="Times New Roman" w:cs="Times New Roman"/>
          <w:i/>
          <w:sz w:val="22"/>
        </w:rPr>
        <w:t>18</w:t>
      </w:r>
      <w:r w:rsidRPr="00174589">
        <w:rPr>
          <w:rFonts w:ascii="Times New Roman" w:hAnsi="Times New Roman" w:cs="Times New Roman"/>
          <w:sz w:val="22"/>
        </w:rPr>
        <w:t>, 31-42.</w:t>
      </w:r>
    </w:p>
    <w:p w14:paraId="5A1F83AB" w14:textId="77777777" w:rsidR="00BD5CAD" w:rsidRDefault="00D86213">
      <w:pPr>
        <w:rPr>
          <w:rFonts w:ascii="Times New Roman" w:hAnsi="Times New Roman" w:cs="Times New Roman"/>
          <w:sz w:val="22"/>
        </w:rPr>
      </w:pPr>
      <w:proofErr w:type="spellStart"/>
      <w:r w:rsidRPr="00D86213">
        <w:rPr>
          <w:rFonts w:ascii="Times New Roman" w:hAnsi="Times New Roman" w:cs="Times New Roman"/>
          <w:sz w:val="22"/>
        </w:rPr>
        <w:t>Kuno</w:t>
      </w:r>
      <w:proofErr w:type="spellEnd"/>
      <w:r w:rsidRPr="00D86213">
        <w:rPr>
          <w:rFonts w:ascii="Times New Roman" w:hAnsi="Times New Roman" w:cs="Times New Roman"/>
          <w:sz w:val="22"/>
        </w:rPr>
        <w:t xml:space="preserve">, S. (1978). </w:t>
      </w:r>
      <w:proofErr w:type="spellStart"/>
      <w:r w:rsidRPr="00D86213">
        <w:rPr>
          <w:rFonts w:ascii="Times New Roman" w:hAnsi="Times New Roman" w:cs="Times New Roman"/>
          <w:i/>
          <w:sz w:val="22"/>
        </w:rPr>
        <w:t>Danwa</w:t>
      </w:r>
      <w:proofErr w:type="spellEnd"/>
      <w:r w:rsidRPr="00D86213">
        <w:rPr>
          <w:rFonts w:ascii="Times New Roman" w:hAnsi="Times New Roman" w:cs="Times New Roman"/>
          <w:i/>
          <w:sz w:val="22"/>
        </w:rPr>
        <w:t xml:space="preserve"> no </w:t>
      </w:r>
      <w:proofErr w:type="spellStart"/>
      <w:r w:rsidRPr="00D86213">
        <w:rPr>
          <w:rFonts w:ascii="Times New Roman" w:hAnsi="Times New Roman" w:cs="Times New Roman"/>
          <w:i/>
          <w:sz w:val="22"/>
        </w:rPr>
        <w:t>bunpo</w:t>
      </w:r>
      <w:proofErr w:type="spellEnd"/>
      <w:r w:rsidRPr="00D86213">
        <w:rPr>
          <w:rFonts w:ascii="Times New Roman" w:hAnsi="Times New Roman" w:cs="Times New Roman"/>
          <w:sz w:val="22"/>
        </w:rPr>
        <w:t xml:space="preserve"> [Discourse grammar]. Tokyo: </w:t>
      </w:r>
      <w:proofErr w:type="spellStart"/>
      <w:r w:rsidRPr="00D86213">
        <w:rPr>
          <w:rFonts w:ascii="Times New Roman" w:hAnsi="Times New Roman" w:cs="Times New Roman"/>
          <w:sz w:val="22"/>
        </w:rPr>
        <w:t>Taishukanshoten</w:t>
      </w:r>
      <w:proofErr w:type="spellEnd"/>
      <w:r w:rsidRPr="00D86213">
        <w:rPr>
          <w:rFonts w:ascii="Times New Roman" w:hAnsi="Times New Roman" w:cs="Times New Roman"/>
          <w:sz w:val="22"/>
        </w:rPr>
        <w:t>.</w:t>
      </w:r>
    </w:p>
    <w:bookmarkEnd w:id="6"/>
    <w:p w14:paraId="7592F120" w14:textId="77777777" w:rsidR="00D86213" w:rsidRPr="000B5164" w:rsidRDefault="00D86213">
      <w:pPr>
        <w:rPr>
          <w:rFonts w:ascii="Times New Roman" w:hAnsi="Times New Roman" w:cs="Times New Roman"/>
          <w:sz w:val="22"/>
        </w:rPr>
      </w:pPr>
    </w:p>
    <w:sectPr w:rsidR="00D86213" w:rsidRPr="000B5164" w:rsidSect="008C502A">
      <w:pgSz w:w="11906" w:h="16838" w:code="9"/>
      <w:pgMar w:top="1701" w:right="1134" w:bottom="1701" w:left="1134" w:header="851" w:footer="992" w:gutter="0"/>
      <w:cols w:space="425"/>
      <w:docGrid w:type="linesAndChars" w:linePitch="353" w:charSpace="89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A2648" w14:textId="77777777" w:rsidR="00DA68F8" w:rsidRDefault="00DA68F8" w:rsidP="00DF74A4">
      <w:r>
        <w:separator/>
      </w:r>
    </w:p>
  </w:endnote>
  <w:endnote w:type="continuationSeparator" w:id="0">
    <w:p w14:paraId="7474460C" w14:textId="77777777" w:rsidR="00DA68F8" w:rsidRDefault="00DA68F8" w:rsidP="00DF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CDF12" w14:textId="77777777" w:rsidR="00DA68F8" w:rsidRDefault="00DA68F8" w:rsidP="00DF74A4">
      <w:r>
        <w:separator/>
      </w:r>
    </w:p>
  </w:footnote>
  <w:footnote w:type="continuationSeparator" w:id="0">
    <w:p w14:paraId="2F9B3D3F" w14:textId="77777777" w:rsidR="00DA68F8" w:rsidRDefault="00DA68F8" w:rsidP="00DF7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7"/>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4BD"/>
    <w:rsid w:val="000547F0"/>
    <w:rsid w:val="000B5164"/>
    <w:rsid w:val="000F5A72"/>
    <w:rsid w:val="00174589"/>
    <w:rsid w:val="001944AE"/>
    <w:rsid w:val="002150EF"/>
    <w:rsid w:val="00234768"/>
    <w:rsid w:val="0023757C"/>
    <w:rsid w:val="002445F8"/>
    <w:rsid w:val="00266CE7"/>
    <w:rsid w:val="00293DD9"/>
    <w:rsid w:val="002D5A6A"/>
    <w:rsid w:val="002E54E3"/>
    <w:rsid w:val="002F22AD"/>
    <w:rsid w:val="0037538A"/>
    <w:rsid w:val="0045592F"/>
    <w:rsid w:val="00473650"/>
    <w:rsid w:val="005D26CB"/>
    <w:rsid w:val="006764BD"/>
    <w:rsid w:val="006F68A1"/>
    <w:rsid w:val="00700A5F"/>
    <w:rsid w:val="00727DC3"/>
    <w:rsid w:val="007530A7"/>
    <w:rsid w:val="0075546C"/>
    <w:rsid w:val="007A0E6A"/>
    <w:rsid w:val="007A1117"/>
    <w:rsid w:val="007D498B"/>
    <w:rsid w:val="007F6EA6"/>
    <w:rsid w:val="00856D61"/>
    <w:rsid w:val="00872F6A"/>
    <w:rsid w:val="0088522F"/>
    <w:rsid w:val="008C502A"/>
    <w:rsid w:val="008D0B13"/>
    <w:rsid w:val="0093102A"/>
    <w:rsid w:val="00931F0E"/>
    <w:rsid w:val="00944F4E"/>
    <w:rsid w:val="0095536B"/>
    <w:rsid w:val="00A04D40"/>
    <w:rsid w:val="00A27FF6"/>
    <w:rsid w:val="00A84129"/>
    <w:rsid w:val="00AC63F6"/>
    <w:rsid w:val="00AD3FB0"/>
    <w:rsid w:val="00AE4074"/>
    <w:rsid w:val="00B61C4B"/>
    <w:rsid w:val="00BD5CAD"/>
    <w:rsid w:val="00BF6E5E"/>
    <w:rsid w:val="00C42A02"/>
    <w:rsid w:val="00C83712"/>
    <w:rsid w:val="00D86213"/>
    <w:rsid w:val="00DA1332"/>
    <w:rsid w:val="00DA68F8"/>
    <w:rsid w:val="00DF74A4"/>
    <w:rsid w:val="00E17A7D"/>
    <w:rsid w:val="00F3093F"/>
    <w:rsid w:val="00F614AB"/>
    <w:rsid w:val="00F84F66"/>
    <w:rsid w:val="00F86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4E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4A4"/>
    <w:pPr>
      <w:tabs>
        <w:tab w:val="center" w:pos="4252"/>
        <w:tab w:val="right" w:pos="8504"/>
      </w:tabs>
      <w:snapToGrid w:val="0"/>
    </w:pPr>
  </w:style>
  <w:style w:type="character" w:customStyle="1" w:styleId="a4">
    <w:name w:val="ヘッダー (文字)"/>
    <w:basedOn w:val="a0"/>
    <w:link w:val="a3"/>
    <w:uiPriority w:val="99"/>
    <w:rsid w:val="00DF74A4"/>
  </w:style>
  <w:style w:type="paragraph" w:styleId="a5">
    <w:name w:val="footer"/>
    <w:basedOn w:val="a"/>
    <w:link w:val="a6"/>
    <w:uiPriority w:val="99"/>
    <w:unhideWhenUsed/>
    <w:rsid w:val="00DF74A4"/>
    <w:pPr>
      <w:tabs>
        <w:tab w:val="center" w:pos="4252"/>
        <w:tab w:val="right" w:pos="8504"/>
      </w:tabs>
      <w:snapToGrid w:val="0"/>
    </w:pPr>
  </w:style>
  <w:style w:type="character" w:customStyle="1" w:styleId="a6">
    <w:name w:val="フッター (文字)"/>
    <w:basedOn w:val="a0"/>
    <w:link w:val="a5"/>
    <w:uiPriority w:val="99"/>
    <w:rsid w:val="00DF74A4"/>
  </w:style>
  <w:style w:type="paragraph" w:styleId="a7">
    <w:name w:val="Balloon Text"/>
    <w:basedOn w:val="a"/>
    <w:link w:val="a8"/>
    <w:uiPriority w:val="99"/>
    <w:semiHidden/>
    <w:unhideWhenUsed/>
    <w:rsid w:val="00856D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6D6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4A4"/>
    <w:pPr>
      <w:tabs>
        <w:tab w:val="center" w:pos="4252"/>
        <w:tab w:val="right" w:pos="8504"/>
      </w:tabs>
      <w:snapToGrid w:val="0"/>
    </w:pPr>
  </w:style>
  <w:style w:type="character" w:customStyle="1" w:styleId="a4">
    <w:name w:val="ヘッダー (文字)"/>
    <w:basedOn w:val="a0"/>
    <w:link w:val="a3"/>
    <w:uiPriority w:val="99"/>
    <w:rsid w:val="00DF74A4"/>
  </w:style>
  <w:style w:type="paragraph" w:styleId="a5">
    <w:name w:val="footer"/>
    <w:basedOn w:val="a"/>
    <w:link w:val="a6"/>
    <w:uiPriority w:val="99"/>
    <w:unhideWhenUsed/>
    <w:rsid w:val="00DF74A4"/>
    <w:pPr>
      <w:tabs>
        <w:tab w:val="center" w:pos="4252"/>
        <w:tab w:val="right" w:pos="8504"/>
      </w:tabs>
      <w:snapToGrid w:val="0"/>
    </w:pPr>
  </w:style>
  <w:style w:type="character" w:customStyle="1" w:styleId="a6">
    <w:name w:val="フッター (文字)"/>
    <w:basedOn w:val="a0"/>
    <w:link w:val="a5"/>
    <w:uiPriority w:val="99"/>
    <w:rsid w:val="00DF74A4"/>
  </w:style>
  <w:style w:type="paragraph" w:styleId="a7">
    <w:name w:val="Balloon Text"/>
    <w:basedOn w:val="a"/>
    <w:link w:val="a8"/>
    <w:uiPriority w:val="99"/>
    <w:semiHidden/>
    <w:unhideWhenUsed/>
    <w:rsid w:val="00856D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6D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Michiko</cp:lastModifiedBy>
  <cp:revision>2</cp:revision>
  <cp:lastPrinted>2020-05-25T03:17:00Z</cp:lastPrinted>
  <dcterms:created xsi:type="dcterms:W3CDTF">2020-06-03T01:40:00Z</dcterms:created>
  <dcterms:modified xsi:type="dcterms:W3CDTF">2020-06-03T01:40:00Z</dcterms:modified>
</cp:coreProperties>
</file>