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B21" w:rsidRPr="00852B21" w:rsidRDefault="00852B21" w:rsidP="00852B21">
      <w:pPr>
        <w:jc w:val="center"/>
        <w:rPr>
          <w:rFonts w:asciiTheme="minorEastAsia" w:eastAsiaTheme="minorEastAsia" w:hAnsiTheme="minorEastAsia" w:cs="ＭＳ Ｐゴシック"/>
          <w:b/>
          <w:bCs/>
          <w:sz w:val="32"/>
          <w:szCs w:val="32"/>
        </w:rPr>
      </w:pPr>
      <w:r>
        <w:rPr>
          <w:rFonts w:asciiTheme="minorEastAsia" w:eastAsiaTheme="minorEastAsia" w:hAnsiTheme="minorEastAsia" w:cs="ＭＳ Ｐゴシック" w:hint="eastAsia"/>
          <w:b/>
          <w:bCs/>
          <w:sz w:val="32"/>
          <w:szCs w:val="32"/>
        </w:rPr>
        <w:t>第12</w:t>
      </w:r>
      <w:r w:rsidR="00FB6612" w:rsidRPr="00852B21">
        <w:rPr>
          <w:rFonts w:asciiTheme="minorEastAsia" w:eastAsiaTheme="minorEastAsia" w:hAnsiTheme="minorEastAsia" w:cs="ＭＳ Ｐゴシック" w:hint="eastAsia"/>
          <w:b/>
          <w:bCs/>
          <w:sz w:val="32"/>
          <w:szCs w:val="32"/>
        </w:rPr>
        <w:t>回　関西多読指導者セミナー</w:t>
      </w:r>
    </w:p>
    <w:p w:rsidR="00FB6612" w:rsidRPr="00852B21" w:rsidRDefault="00852B21" w:rsidP="00852B21">
      <w:pPr>
        <w:jc w:val="right"/>
        <w:rPr>
          <w:rFonts w:asciiTheme="minorEastAsia" w:eastAsiaTheme="minorEastAsia" w:hAnsiTheme="minorEastAsia" w:cs="Times New Roman"/>
          <w:bCs/>
          <w:sz w:val="22"/>
          <w:szCs w:val="22"/>
        </w:rPr>
      </w:pPr>
      <w:r w:rsidRPr="00852B21">
        <w:rPr>
          <w:rFonts w:asciiTheme="minorEastAsia" w:eastAsiaTheme="minorEastAsia" w:hAnsiTheme="minorEastAsia" w:cs="ＭＳ Ｐゴシック" w:hint="eastAsia"/>
          <w:bCs/>
          <w:sz w:val="22"/>
          <w:szCs w:val="22"/>
        </w:rPr>
        <w:t>主催：</w:t>
      </w:r>
      <w:r w:rsidRPr="00852B21">
        <w:rPr>
          <w:rFonts w:asciiTheme="minorEastAsia" w:eastAsiaTheme="minorEastAsia" w:hAnsiTheme="minorEastAsia" w:cs="ＭＳ Ｐゴシック" w:hint="eastAsia"/>
          <w:bCs/>
          <w:sz w:val="22"/>
          <w:szCs w:val="22"/>
          <w:lang w:eastAsia="zh-CN"/>
        </w:rPr>
        <w:t>日本多読学会</w:t>
      </w:r>
    </w:p>
    <w:p w:rsidR="00FB6612" w:rsidRPr="00852B21" w:rsidRDefault="00821FE7" w:rsidP="00852B21">
      <w:pPr>
        <w:ind w:right="-35" w:firstLineChars="1200" w:firstLine="2640"/>
        <w:jc w:val="right"/>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後援</w:t>
      </w:r>
      <w:r w:rsidR="00852B21" w:rsidRPr="00852B21">
        <w:rPr>
          <w:rFonts w:asciiTheme="minorEastAsia" w:eastAsiaTheme="minorEastAsia" w:hAnsiTheme="minorEastAsia" w:cs="Times New Roman" w:hint="eastAsia"/>
          <w:sz w:val="22"/>
          <w:szCs w:val="22"/>
        </w:rPr>
        <w:t>：</w:t>
      </w:r>
      <w:r w:rsidRPr="00821FE7">
        <w:rPr>
          <w:rFonts w:ascii="Calibri" w:cs="+mn-cs" w:hint="eastAsia"/>
          <w:kern w:val="24"/>
          <w:sz w:val="22"/>
          <w:szCs w:val="22"/>
        </w:rPr>
        <w:t>関西大学外国語学部・外国語教育学研究科</w:t>
      </w:r>
    </w:p>
    <w:p w:rsidR="00FB6612" w:rsidRPr="00051E3C" w:rsidRDefault="00DA2C26" w:rsidP="00953C1E">
      <w:pPr>
        <w:rPr>
          <w:rFonts w:asciiTheme="minorHAnsi" w:eastAsiaTheme="minorEastAsia" w:hAnsiTheme="minorHAnsi" w:cs="ＭＳ Ｐゴシック"/>
          <w:b/>
          <w:sz w:val="22"/>
          <w:szCs w:val="22"/>
          <w:lang w:eastAsia="zh-TW"/>
        </w:rPr>
      </w:pPr>
      <w:r w:rsidRPr="00051E3C">
        <w:rPr>
          <w:rFonts w:asciiTheme="minorHAnsi" w:eastAsiaTheme="minorEastAsia" w:hAnsiTheme="minorHAnsi" w:cs="ＭＳ Ｐゴシック"/>
          <w:b/>
          <w:sz w:val="22"/>
          <w:szCs w:val="22"/>
          <w:lang w:eastAsia="zh-TW"/>
        </w:rPr>
        <w:t xml:space="preserve">日時：　</w:t>
      </w:r>
      <w:r w:rsidR="00523F55" w:rsidRPr="00051E3C">
        <w:rPr>
          <w:rFonts w:asciiTheme="minorHAnsi" w:eastAsiaTheme="minorEastAsia" w:hAnsiTheme="minorHAnsi" w:cs="ＭＳ Ｐゴシック"/>
          <w:b/>
          <w:sz w:val="22"/>
          <w:szCs w:val="22"/>
        </w:rPr>
        <w:t>201</w:t>
      </w:r>
      <w:r w:rsidR="00F413EF" w:rsidRPr="00051E3C">
        <w:rPr>
          <w:rFonts w:asciiTheme="minorHAnsi" w:eastAsiaTheme="minorEastAsia" w:hAnsiTheme="minorHAnsi" w:cs="ＭＳ Ｐゴシック"/>
          <w:b/>
          <w:sz w:val="22"/>
          <w:szCs w:val="22"/>
        </w:rPr>
        <w:t>9</w:t>
      </w:r>
      <w:r w:rsidR="00FB6612" w:rsidRPr="00051E3C">
        <w:rPr>
          <w:rFonts w:asciiTheme="minorHAnsi" w:eastAsiaTheme="minorEastAsia" w:hAnsiTheme="minorHAnsi" w:cs="ＭＳ Ｐゴシック"/>
          <w:b/>
          <w:sz w:val="22"/>
          <w:szCs w:val="22"/>
          <w:lang w:eastAsia="zh-TW"/>
        </w:rPr>
        <w:t>年</w:t>
      </w:r>
      <w:r w:rsidR="00523F55" w:rsidRPr="00051E3C">
        <w:rPr>
          <w:rFonts w:asciiTheme="minorHAnsi" w:eastAsiaTheme="minorEastAsia" w:hAnsiTheme="minorHAnsi" w:cs="ＭＳ Ｐゴシック"/>
          <w:b/>
          <w:sz w:val="22"/>
          <w:szCs w:val="22"/>
        </w:rPr>
        <w:t>2</w:t>
      </w:r>
      <w:r w:rsidR="00FB6612" w:rsidRPr="00051E3C">
        <w:rPr>
          <w:rFonts w:asciiTheme="minorHAnsi" w:eastAsiaTheme="minorEastAsia" w:hAnsiTheme="minorHAnsi" w:cs="ＭＳ Ｐゴシック"/>
          <w:b/>
          <w:sz w:val="22"/>
          <w:szCs w:val="22"/>
          <w:lang w:eastAsia="zh-TW"/>
        </w:rPr>
        <w:t>月</w:t>
      </w:r>
      <w:r w:rsidR="00F413EF" w:rsidRPr="00051E3C">
        <w:rPr>
          <w:rFonts w:asciiTheme="minorHAnsi" w:eastAsiaTheme="minorEastAsia" w:hAnsiTheme="minorHAnsi" w:cs="ＭＳ Ｐゴシック"/>
          <w:b/>
          <w:sz w:val="22"/>
          <w:szCs w:val="22"/>
        </w:rPr>
        <w:t>3</w:t>
      </w:r>
      <w:r w:rsidR="00FB6612" w:rsidRPr="00051E3C">
        <w:rPr>
          <w:rFonts w:asciiTheme="minorHAnsi" w:eastAsiaTheme="minorEastAsia" w:hAnsiTheme="minorHAnsi" w:cs="ＭＳ Ｐゴシック"/>
          <w:b/>
          <w:sz w:val="22"/>
          <w:szCs w:val="22"/>
          <w:lang w:eastAsia="zh-TW"/>
        </w:rPr>
        <w:t>日（</w:t>
      </w:r>
      <w:r w:rsidR="000D50B8" w:rsidRPr="00051E3C">
        <w:rPr>
          <w:rFonts w:asciiTheme="minorHAnsi" w:eastAsiaTheme="minorEastAsia" w:hAnsiTheme="minorHAnsi" w:cs="ＭＳ Ｐゴシック"/>
          <w:b/>
          <w:sz w:val="22"/>
          <w:szCs w:val="22"/>
        </w:rPr>
        <w:t>日</w:t>
      </w:r>
      <w:r w:rsidR="00FB6612" w:rsidRPr="00051E3C">
        <w:rPr>
          <w:rFonts w:asciiTheme="minorHAnsi" w:eastAsiaTheme="minorEastAsia" w:hAnsiTheme="minorHAnsi" w:cs="ＭＳ Ｐゴシック"/>
          <w:b/>
          <w:sz w:val="22"/>
          <w:szCs w:val="22"/>
          <w:lang w:eastAsia="zh-TW"/>
        </w:rPr>
        <w:t>）</w:t>
      </w:r>
      <w:r w:rsidR="00FB6612" w:rsidRPr="00051E3C">
        <w:rPr>
          <w:rFonts w:asciiTheme="minorHAnsi" w:eastAsiaTheme="minorEastAsia" w:hAnsiTheme="minorHAnsi" w:cs="ＭＳ Ｐゴシック"/>
          <w:b/>
          <w:sz w:val="22"/>
          <w:szCs w:val="22"/>
          <w:lang w:eastAsia="zh-TW"/>
        </w:rPr>
        <w:t xml:space="preserve"> </w:t>
      </w:r>
      <w:r w:rsidR="00523F55" w:rsidRPr="00051E3C">
        <w:rPr>
          <w:rFonts w:asciiTheme="minorHAnsi" w:eastAsiaTheme="minorEastAsia" w:hAnsiTheme="minorHAnsi" w:cs="ＭＳ Ｐゴシック"/>
          <w:b/>
          <w:sz w:val="22"/>
          <w:szCs w:val="22"/>
        </w:rPr>
        <w:t xml:space="preserve">10:00 </w:t>
      </w:r>
      <w:r w:rsidR="00FB6612" w:rsidRPr="00051E3C">
        <w:rPr>
          <w:rFonts w:asciiTheme="minorHAnsi" w:eastAsiaTheme="minorEastAsia" w:hAnsiTheme="minorHAnsi" w:cs="ＭＳ Ｐゴシック"/>
          <w:b/>
          <w:sz w:val="22"/>
          <w:szCs w:val="22"/>
          <w:lang w:eastAsia="zh-TW"/>
        </w:rPr>
        <w:t>～</w:t>
      </w:r>
      <w:r w:rsidR="00523F55" w:rsidRPr="00051E3C">
        <w:rPr>
          <w:rFonts w:asciiTheme="minorHAnsi" w:eastAsiaTheme="minorEastAsia" w:hAnsiTheme="minorHAnsi" w:cs="ＭＳ Ｐゴシック"/>
          <w:b/>
          <w:sz w:val="22"/>
          <w:szCs w:val="22"/>
        </w:rPr>
        <w:t>1</w:t>
      </w:r>
      <w:r w:rsidR="00C54B3E" w:rsidRPr="00051E3C">
        <w:rPr>
          <w:rFonts w:asciiTheme="minorHAnsi" w:eastAsiaTheme="minorEastAsia" w:hAnsiTheme="minorHAnsi" w:cs="ＭＳ Ｐゴシック"/>
          <w:b/>
          <w:sz w:val="22"/>
          <w:szCs w:val="22"/>
        </w:rPr>
        <w:t>7</w:t>
      </w:r>
      <w:r w:rsidR="00523F55" w:rsidRPr="00051E3C">
        <w:rPr>
          <w:rFonts w:asciiTheme="minorHAnsi" w:eastAsiaTheme="minorEastAsia" w:hAnsiTheme="minorHAnsi" w:cs="ＭＳ Ｐゴシック"/>
          <w:b/>
          <w:sz w:val="22"/>
          <w:szCs w:val="22"/>
        </w:rPr>
        <w:t>:</w:t>
      </w:r>
      <w:r w:rsidR="00C54B3E" w:rsidRPr="00051E3C">
        <w:rPr>
          <w:rFonts w:asciiTheme="minorHAnsi" w:eastAsiaTheme="minorEastAsia" w:hAnsiTheme="minorHAnsi" w:cs="ＭＳ Ｐゴシック"/>
          <w:b/>
          <w:sz w:val="22"/>
          <w:szCs w:val="22"/>
        </w:rPr>
        <w:t>00</w:t>
      </w:r>
      <w:r w:rsidR="00FB6612" w:rsidRPr="00051E3C">
        <w:rPr>
          <w:rFonts w:asciiTheme="minorHAnsi" w:eastAsiaTheme="minorEastAsia" w:hAnsiTheme="minorHAnsi" w:cs="ＭＳ Ｐゴシック"/>
          <w:b/>
          <w:sz w:val="22"/>
          <w:szCs w:val="22"/>
          <w:lang w:eastAsia="zh-TW"/>
        </w:rPr>
        <w:t xml:space="preserve"> </w:t>
      </w:r>
      <w:r w:rsidR="00C54B3E" w:rsidRPr="00051E3C">
        <w:rPr>
          <w:rFonts w:asciiTheme="minorHAnsi" w:eastAsiaTheme="minorEastAsia" w:hAnsiTheme="minorHAnsi" w:cs="ＭＳ Ｐゴシック"/>
          <w:b/>
          <w:sz w:val="22"/>
          <w:szCs w:val="22"/>
        </w:rPr>
        <w:t xml:space="preserve"> </w:t>
      </w:r>
      <w:r w:rsidR="00FB6612" w:rsidRPr="00051E3C">
        <w:rPr>
          <w:rFonts w:asciiTheme="minorHAnsi" w:eastAsiaTheme="minorEastAsia" w:hAnsiTheme="minorHAnsi" w:cs="ＭＳ Ｐゴシック"/>
          <w:b/>
          <w:sz w:val="22"/>
          <w:szCs w:val="22"/>
          <w:lang w:eastAsia="zh-TW"/>
        </w:rPr>
        <w:t>(</w:t>
      </w:r>
      <w:r w:rsidR="00523F55" w:rsidRPr="00051E3C">
        <w:rPr>
          <w:rFonts w:asciiTheme="minorHAnsi" w:eastAsiaTheme="minorEastAsia" w:hAnsiTheme="minorHAnsi" w:cs="ＭＳ Ｐゴシック"/>
          <w:b/>
          <w:sz w:val="22"/>
          <w:szCs w:val="22"/>
        </w:rPr>
        <w:t>9:30</w:t>
      </w:r>
      <w:r w:rsidR="00A53C47" w:rsidRPr="00051E3C">
        <w:rPr>
          <w:rFonts w:asciiTheme="minorHAnsi" w:eastAsiaTheme="minorEastAsia" w:hAnsiTheme="minorHAnsi" w:cs="ＭＳ Ｐゴシック" w:hint="eastAsia"/>
          <w:b/>
          <w:sz w:val="22"/>
          <w:szCs w:val="22"/>
        </w:rPr>
        <w:t>-10:00</w:t>
      </w:r>
      <w:r w:rsidR="00FB6612" w:rsidRPr="00051E3C">
        <w:rPr>
          <w:rFonts w:asciiTheme="minorHAnsi" w:eastAsiaTheme="minorEastAsia" w:hAnsiTheme="minorHAnsi" w:cs="ＭＳ Ｐゴシック"/>
          <w:b/>
          <w:sz w:val="22"/>
          <w:szCs w:val="22"/>
          <w:lang w:eastAsia="zh-TW"/>
        </w:rPr>
        <w:t xml:space="preserve">　受付</w:t>
      </w:r>
      <w:r w:rsidR="00821FE7" w:rsidRPr="00051E3C">
        <w:rPr>
          <w:rFonts w:asciiTheme="minorHAnsi" w:eastAsiaTheme="minorEastAsia" w:hAnsiTheme="minorHAnsi" w:cs="ＭＳ Ｐゴシック" w:hint="eastAsia"/>
          <w:b/>
          <w:sz w:val="22"/>
          <w:szCs w:val="22"/>
        </w:rPr>
        <w:t xml:space="preserve"> 7</w:t>
      </w:r>
      <w:r w:rsidR="00821FE7" w:rsidRPr="00051E3C">
        <w:rPr>
          <w:rFonts w:asciiTheme="minorHAnsi" w:eastAsiaTheme="minorEastAsia" w:hAnsiTheme="minorHAnsi" w:cs="ＭＳ Ｐゴシック" w:hint="eastAsia"/>
          <w:b/>
          <w:sz w:val="22"/>
          <w:szCs w:val="22"/>
        </w:rPr>
        <w:t>階</w:t>
      </w:r>
      <w:r w:rsidR="00FB6612" w:rsidRPr="00051E3C">
        <w:rPr>
          <w:rFonts w:asciiTheme="minorHAnsi" w:eastAsiaTheme="minorEastAsia" w:hAnsiTheme="minorHAnsi" w:cs="ＭＳ Ｐゴシック"/>
          <w:b/>
          <w:sz w:val="22"/>
          <w:szCs w:val="22"/>
          <w:lang w:eastAsia="zh-TW"/>
        </w:rPr>
        <w:t>)</w:t>
      </w:r>
    </w:p>
    <w:p w:rsidR="00FB6612" w:rsidRPr="00051E3C" w:rsidRDefault="00852B21" w:rsidP="008323D9">
      <w:pPr>
        <w:jc w:val="left"/>
        <w:rPr>
          <w:rFonts w:asciiTheme="minorHAnsi" w:eastAsiaTheme="minorEastAsia" w:hAnsiTheme="minorHAnsi" w:cs="Times New Roman"/>
          <w:b/>
          <w:sz w:val="22"/>
          <w:szCs w:val="22"/>
        </w:rPr>
      </w:pPr>
      <w:r w:rsidRPr="00051E3C">
        <w:rPr>
          <w:rFonts w:asciiTheme="minorHAnsi" w:eastAsiaTheme="minorEastAsia" w:hAnsiTheme="minorHAnsi" w:cs="ＭＳ Ｐゴシック" w:hint="eastAsia"/>
          <w:b/>
          <w:sz w:val="22"/>
          <w:szCs w:val="22"/>
        </w:rPr>
        <w:t>会場</w:t>
      </w:r>
      <w:r w:rsidR="00FB6612" w:rsidRPr="00051E3C">
        <w:rPr>
          <w:rFonts w:asciiTheme="minorHAnsi" w:eastAsiaTheme="minorEastAsia" w:hAnsiTheme="minorHAnsi" w:cs="ＭＳ Ｐゴシック"/>
          <w:b/>
          <w:sz w:val="22"/>
          <w:szCs w:val="22"/>
        </w:rPr>
        <w:t xml:space="preserve">：　</w:t>
      </w:r>
      <w:r w:rsidR="00F413EF" w:rsidRPr="00051E3C">
        <w:rPr>
          <w:rFonts w:asciiTheme="minorHAnsi" w:eastAsiaTheme="minorEastAsia" w:hAnsiTheme="minorHAnsi" w:cs="ＭＳ Ｐゴシック"/>
          <w:b/>
          <w:sz w:val="22"/>
          <w:szCs w:val="22"/>
        </w:rPr>
        <w:t>関西大学梅田キャンパス</w:t>
      </w:r>
      <w:r w:rsidR="00887734" w:rsidRPr="00051E3C">
        <w:rPr>
          <w:rFonts w:asciiTheme="minorHAnsi" w:eastAsiaTheme="minorEastAsia" w:hAnsiTheme="minorHAnsi" w:cs="ＭＳ Ｐゴシック"/>
          <w:b/>
          <w:sz w:val="22"/>
          <w:szCs w:val="22"/>
        </w:rPr>
        <w:t>（</w:t>
      </w:r>
      <w:r w:rsidR="00993BC7" w:rsidRPr="00051E3C">
        <w:rPr>
          <w:rFonts w:asciiTheme="minorHAnsi" w:eastAsiaTheme="minorEastAsia" w:hAnsiTheme="minorHAnsi" w:cs="ＭＳ Ｐゴシック"/>
          <w:b/>
          <w:sz w:val="22"/>
          <w:szCs w:val="22"/>
        </w:rPr>
        <w:t>8</w:t>
      </w:r>
      <w:r w:rsidR="00887734" w:rsidRPr="00051E3C">
        <w:rPr>
          <w:rFonts w:asciiTheme="minorHAnsi" w:eastAsiaTheme="minorEastAsia" w:hAnsiTheme="minorHAnsi" w:cs="ＭＳ Ｐゴシック"/>
          <w:b/>
          <w:sz w:val="22"/>
          <w:szCs w:val="22"/>
        </w:rPr>
        <w:t>階</w:t>
      </w:r>
      <w:r w:rsidR="00F413EF" w:rsidRPr="00051E3C">
        <w:rPr>
          <w:rFonts w:asciiTheme="minorHAnsi" w:eastAsiaTheme="minorEastAsia" w:hAnsiTheme="minorHAnsi" w:cs="ＭＳ Ｐゴシック"/>
          <w:b/>
          <w:sz w:val="22"/>
          <w:szCs w:val="22"/>
        </w:rPr>
        <w:t>ホール</w:t>
      </w:r>
      <w:r w:rsidR="00FB6612" w:rsidRPr="00051E3C">
        <w:rPr>
          <w:rFonts w:asciiTheme="minorHAnsi" w:eastAsiaTheme="minorEastAsia" w:hAnsiTheme="minorHAnsi" w:cs="ＭＳ Ｐゴシック"/>
          <w:b/>
          <w:sz w:val="22"/>
          <w:szCs w:val="22"/>
        </w:rPr>
        <w:t>）</w:t>
      </w:r>
      <w:r w:rsidR="00CD2A8E" w:rsidRPr="00051E3C">
        <w:rPr>
          <w:rFonts w:asciiTheme="minorHAnsi" w:eastAsiaTheme="minorEastAsia" w:hAnsiTheme="minorHAnsi" w:cs="ＭＳ Ｐゴシック"/>
          <w:b/>
          <w:sz w:val="22"/>
          <w:szCs w:val="22"/>
        </w:rPr>
        <w:t xml:space="preserve"> (</w:t>
      </w:r>
      <w:r w:rsidR="00413B51" w:rsidRPr="00051E3C">
        <w:rPr>
          <w:rFonts w:asciiTheme="minorHAnsi" w:eastAsiaTheme="minorEastAsia" w:hAnsiTheme="minorHAnsi" w:cs="ＭＳ Ｐゴシック"/>
          <w:b/>
          <w:sz w:val="22"/>
          <w:szCs w:val="22"/>
        </w:rPr>
        <w:t>午後一部</w:t>
      </w:r>
      <w:r w:rsidR="00993BC7" w:rsidRPr="00051E3C">
        <w:rPr>
          <w:rFonts w:asciiTheme="minorHAnsi" w:eastAsiaTheme="minorEastAsia" w:hAnsiTheme="minorHAnsi" w:cs="ＭＳ Ｐゴシック"/>
          <w:b/>
          <w:sz w:val="22"/>
          <w:szCs w:val="22"/>
        </w:rPr>
        <w:t>701</w:t>
      </w:r>
      <w:r w:rsidR="00CD2A8E" w:rsidRPr="00051E3C">
        <w:rPr>
          <w:rFonts w:asciiTheme="minorHAnsi" w:eastAsiaTheme="minorEastAsia" w:hAnsiTheme="minorHAnsi" w:cs="ＭＳ Ｐゴシック"/>
          <w:b/>
          <w:sz w:val="22"/>
          <w:szCs w:val="22"/>
        </w:rPr>
        <w:t>教室</w:t>
      </w:r>
      <w:r w:rsidR="00CD2A8E" w:rsidRPr="00051E3C">
        <w:rPr>
          <w:rFonts w:asciiTheme="minorHAnsi" w:eastAsiaTheme="minorEastAsia" w:hAnsiTheme="minorHAnsi" w:cs="ＭＳ Ｐゴシック"/>
          <w:b/>
          <w:sz w:val="22"/>
          <w:szCs w:val="22"/>
        </w:rPr>
        <w:t>)</w:t>
      </w:r>
    </w:p>
    <w:p w:rsidR="00FB6612" w:rsidRPr="00051E3C" w:rsidRDefault="00852B21" w:rsidP="008323D9">
      <w:pPr>
        <w:jc w:val="left"/>
        <w:rPr>
          <w:rFonts w:asciiTheme="minorHAnsi" w:eastAsiaTheme="minorEastAsia" w:hAnsiTheme="minorHAnsi" w:cs="Times New Roman"/>
          <w:sz w:val="22"/>
          <w:szCs w:val="22"/>
        </w:rPr>
      </w:pPr>
      <w:r w:rsidRPr="00051E3C">
        <w:rPr>
          <w:rFonts w:asciiTheme="minorHAnsi" w:eastAsiaTheme="minorEastAsia" w:hAnsiTheme="minorHAnsi" w:cs="Times New Roman" w:hint="eastAsia"/>
          <w:sz w:val="22"/>
          <w:szCs w:val="22"/>
        </w:rPr>
        <w:t>参加費：</w:t>
      </w:r>
      <w:r w:rsidRPr="00051E3C">
        <w:rPr>
          <w:rFonts w:asciiTheme="minorHAnsi" w:eastAsiaTheme="minorEastAsia" w:hAnsiTheme="minorHAnsi" w:cs="Times New Roman" w:hint="eastAsia"/>
          <w:sz w:val="22"/>
          <w:szCs w:val="22"/>
        </w:rPr>
        <w:t>1000</w:t>
      </w:r>
      <w:r w:rsidRPr="00051E3C">
        <w:rPr>
          <w:rFonts w:asciiTheme="minorHAnsi" w:eastAsiaTheme="minorEastAsia" w:hAnsiTheme="minorHAnsi" w:cs="Times New Roman" w:hint="eastAsia"/>
          <w:sz w:val="22"/>
          <w:szCs w:val="22"/>
        </w:rPr>
        <w:t>円（日本多読学会会員は無料）</w:t>
      </w:r>
    </w:p>
    <w:p w:rsidR="00A53C47" w:rsidRPr="00051E3C" w:rsidRDefault="006F33D1" w:rsidP="008323D9">
      <w:pPr>
        <w:jc w:val="left"/>
        <w:rPr>
          <w:sz w:val="22"/>
          <w:szCs w:val="22"/>
        </w:rPr>
      </w:pPr>
      <w:r w:rsidRPr="00051E3C">
        <w:rPr>
          <w:rFonts w:asciiTheme="minorHAnsi" w:eastAsiaTheme="minorEastAsia" w:hAnsiTheme="minorHAnsi" w:cs="Times New Roman" w:hint="eastAsia"/>
          <w:sz w:val="22"/>
          <w:szCs w:val="22"/>
        </w:rPr>
        <w:t>申込み：</w:t>
      </w:r>
      <w:r w:rsidR="00A53C47" w:rsidRPr="00051E3C">
        <w:rPr>
          <w:rFonts w:asciiTheme="minorHAnsi" w:eastAsiaTheme="minorEastAsia" w:hAnsiTheme="minorHAnsi" w:cs="Times New Roman" w:hint="eastAsia"/>
          <w:sz w:val="22"/>
          <w:szCs w:val="22"/>
        </w:rPr>
        <w:t xml:space="preserve"> </w:t>
      </w:r>
      <w:hyperlink r:id="rId6" w:history="1">
        <w:r w:rsidR="00A53C47" w:rsidRPr="00051E3C">
          <w:rPr>
            <w:rStyle w:val="ae"/>
            <w:sz w:val="22"/>
            <w:szCs w:val="22"/>
          </w:rPr>
          <w:t>https://form.os7.biz/f/094f7988/</w:t>
        </w:r>
      </w:hyperlink>
      <w:r w:rsidR="00A53C47" w:rsidRPr="00051E3C">
        <w:rPr>
          <w:rFonts w:hint="eastAsia"/>
          <w:color w:val="0000FF"/>
          <w:sz w:val="22"/>
          <w:szCs w:val="22"/>
          <w:u w:val="single"/>
        </w:rPr>
        <w:t xml:space="preserve"> </w:t>
      </w:r>
      <w:r w:rsidR="00A53C47" w:rsidRPr="00051E3C">
        <w:rPr>
          <w:rFonts w:hint="eastAsia"/>
          <w:sz w:val="22"/>
          <w:szCs w:val="22"/>
        </w:rPr>
        <w:t xml:space="preserve">　</w:t>
      </w:r>
    </w:p>
    <w:p w:rsidR="00852B21" w:rsidRDefault="00A53C47" w:rsidP="00A53C47">
      <w:pPr>
        <w:jc w:val="left"/>
        <w:rPr>
          <w:rFonts w:asciiTheme="minorHAnsi" w:eastAsiaTheme="minorEastAsia" w:hAnsiTheme="minorHAnsi" w:cs="Times New Roman"/>
          <w:sz w:val="22"/>
          <w:szCs w:val="22"/>
        </w:rPr>
      </w:pPr>
      <w:r w:rsidRPr="00051E3C">
        <w:rPr>
          <w:rFonts w:hint="eastAsia"/>
          <w:sz w:val="22"/>
          <w:szCs w:val="22"/>
        </w:rPr>
        <w:t>受付期間：</w:t>
      </w:r>
      <w:r w:rsidRPr="00051E3C">
        <w:rPr>
          <w:rFonts w:asciiTheme="minorHAnsi" w:eastAsiaTheme="minorEastAsia" w:hAnsiTheme="minorHAnsi" w:cs="Times New Roman"/>
          <w:sz w:val="22"/>
          <w:szCs w:val="22"/>
        </w:rPr>
        <w:t>1</w:t>
      </w:r>
      <w:r w:rsidRPr="00051E3C">
        <w:rPr>
          <w:rFonts w:asciiTheme="minorHAnsi" w:eastAsiaTheme="minorEastAsia" w:hAnsiTheme="minorHAnsi" w:cs="Times New Roman"/>
          <w:sz w:val="22"/>
          <w:szCs w:val="22"/>
        </w:rPr>
        <w:t>月</w:t>
      </w:r>
      <w:r w:rsidRPr="00051E3C">
        <w:rPr>
          <w:rFonts w:asciiTheme="minorHAnsi" w:eastAsiaTheme="minorEastAsia" w:hAnsiTheme="minorHAnsi" w:cs="Times New Roman"/>
          <w:sz w:val="22"/>
          <w:szCs w:val="22"/>
        </w:rPr>
        <w:t>10</w:t>
      </w:r>
      <w:r w:rsidRPr="00051E3C">
        <w:rPr>
          <w:rFonts w:asciiTheme="minorHAnsi" w:eastAsiaTheme="minorEastAsia" w:hAnsiTheme="minorHAnsi" w:cs="Times New Roman"/>
          <w:sz w:val="22"/>
          <w:szCs w:val="22"/>
        </w:rPr>
        <w:t>日</w:t>
      </w:r>
      <w:r w:rsidRPr="00051E3C">
        <w:rPr>
          <w:rFonts w:asciiTheme="minorHAnsi" w:eastAsiaTheme="minorEastAsia" w:hAnsiTheme="minorHAnsi" w:cs="Times New Roman" w:hint="eastAsia"/>
          <w:sz w:val="22"/>
          <w:szCs w:val="22"/>
        </w:rPr>
        <w:t>(</w:t>
      </w:r>
      <w:r w:rsidRPr="00051E3C">
        <w:rPr>
          <w:rFonts w:asciiTheme="minorHAnsi" w:eastAsiaTheme="minorEastAsia" w:hAnsiTheme="minorHAnsi" w:cs="Times New Roman"/>
          <w:sz w:val="22"/>
          <w:szCs w:val="22"/>
        </w:rPr>
        <w:t>火</w:t>
      </w:r>
      <w:r w:rsidRPr="00051E3C">
        <w:rPr>
          <w:rFonts w:asciiTheme="minorHAnsi" w:eastAsiaTheme="minorEastAsia" w:hAnsiTheme="minorHAnsi" w:cs="Times New Roman" w:hint="eastAsia"/>
          <w:sz w:val="22"/>
          <w:szCs w:val="22"/>
        </w:rPr>
        <w:t xml:space="preserve">) </w:t>
      </w:r>
      <w:r w:rsidR="00051E3C" w:rsidRPr="00051E3C">
        <w:rPr>
          <w:rFonts w:asciiTheme="minorHAnsi" w:eastAsiaTheme="minorEastAsia" w:hAnsiTheme="minorHAnsi" w:cs="Times New Roman" w:hint="eastAsia"/>
          <w:sz w:val="22"/>
          <w:szCs w:val="22"/>
        </w:rPr>
        <w:t>午前</w:t>
      </w:r>
      <w:r w:rsidRPr="00051E3C">
        <w:rPr>
          <w:rFonts w:asciiTheme="minorHAnsi" w:eastAsiaTheme="minorEastAsia" w:hAnsiTheme="minorHAnsi" w:cs="Times New Roman" w:hint="eastAsia"/>
          <w:sz w:val="22"/>
          <w:szCs w:val="22"/>
        </w:rPr>
        <w:t>9</w:t>
      </w:r>
      <w:r w:rsidR="00051E3C" w:rsidRPr="00051E3C">
        <w:rPr>
          <w:rFonts w:asciiTheme="minorHAnsi" w:eastAsiaTheme="minorEastAsia" w:hAnsiTheme="minorHAnsi" w:cs="Times New Roman" w:hint="eastAsia"/>
          <w:sz w:val="22"/>
          <w:szCs w:val="22"/>
        </w:rPr>
        <w:t>時</w:t>
      </w:r>
      <w:r w:rsidRPr="00051E3C">
        <w:rPr>
          <w:rFonts w:asciiTheme="minorHAnsi" w:eastAsiaTheme="minorEastAsia" w:hAnsiTheme="minorHAnsi" w:cs="Times New Roman"/>
          <w:sz w:val="22"/>
          <w:szCs w:val="22"/>
        </w:rPr>
        <w:t>～</w:t>
      </w:r>
      <w:r w:rsidRPr="00051E3C">
        <w:rPr>
          <w:rFonts w:asciiTheme="minorHAnsi" w:eastAsiaTheme="minorEastAsia" w:hAnsiTheme="minorHAnsi" w:cs="Times New Roman"/>
          <w:sz w:val="22"/>
          <w:szCs w:val="22"/>
        </w:rPr>
        <w:t>1</w:t>
      </w:r>
      <w:r w:rsidRPr="00051E3C">
        <w:rPr>
          <w:rFonts w:asciiTheme="minorHAnsi" w:eastAsiaTheme="minorEastAsia" w:hAnsiTheme="minorHAnsi" w:cs="Times New Roman"/>
          <w:sz w:val="22"/>
          <w:szCs w:val="22"/>
        </w:rPr>
        <w:t>月</w:t>
      </w:r>
      <w:r w:rsidRPr="00051E3C">
        <w:rPr>
          <w:rFonts w:asciiTheme="minorHAnsi" w:eastAsiaTheme="minorEastAsia" w:hAnsiTheme="minorHAnsi" w:cs="Times New Roman"/>
          <w:sz w:val="22"/>
          <w:szCs w:val="22"/>
        </w:rPr>
        <w:t>31</w:t>
      </w:r>
      <w:r w:rsidRPr="00051E3C">
        <w:rPr>
          <w:rFonts w:asciiTheme="minorHAnsi" w:eastAsiaTheme="minorEastAsia" w:hAnsiTheme="minorHAnsi" w:cs="Times New Roman"/>
          <w:sz w:val="22"/>
          <w:szCs w:val="22"/>
        </w:rPr>
        <w:t>日</w:t>
      </w:r>
      <w:r w:rsidRPr="00051E3C">
        <w:rPr>
          <w:rFonts w:asciiTheme="minorHAnsi" w:eastAsiaTheme="minorEastAsia" w:hAnsiTheme="minorHAnsi" w:cs="Times New Roman" w:hint="eastAsia"/>
          <w:sz w:val="22"/>
          <w:szCs w:val="22"/>
        </w:rPr>
        <w:t>(</w:t>
      </w:r>
      <w:r w:rsidRPr="00051E3C">
        <w:rPr>
          <w:rFonts w:asciiTheme="minorHAnsi" w:eastAsiaTheme="minorEastAsia" w:hAnsiTheme="minorHAnsi" w:cs="Times New Roman"/>
          <w:sz w:val="22"/>
          <w:szCs w:val="22"/>
        </w:rPr>
        <w:t>火</w:t>
      </w:r>
      <w:r w:rsidRPr="00051E3C">
        <w:rPr>
          <w:rFonts w:asciiTheme="minorHAnsi" w:eastAsiaTheme="minorEastAsia" w:hAnsiTheme="minorHAnsi" w:cs="Times New Roman" w:hint="eastAsia"/>
          <w:sz w:val="22"/>
          <w:szCs w:val="22"/>
        </w:rPr>
        <w:t>)</w:t>
      </w:r>
      <w:r w:rsidR="00051E3C" w:rsidRPr="00051E3C">
        <w:rPr>
          <w:rFonts w:asciiTheme="minorHAnsi" w:eastAsiaTheme="minorEastAsia" w:hAnsiTheme="minorHAnsi" w:cs="Times New Roman" w:hint="eastAsia"/>
          <w:sz w:val="22"/>
          <w:szCs w:val="22"/>
        </w:rPr>
        <w:t>午後</w:t>
      </w:r>
      <w:r w:rsidR="00051E3C" w:rsidRPr="00051E3C">
        <w:rPr>
          <w:rFonts w:asciiTheme="minorHAnsi" w:eastAsiaTheme="minorEastAsia" w:hAnsiTheme="minorHAnsi" w:cs="Times New Roman" w:hint="eastAsia"/>
          <w:sz w:val="22"/>
          <w:szCs w:val="22"/>
        </w:rPr>
        <w:t>9</w:t>
      </w:r>
      <w:r w:rsidR="00051E3C" w:rsidRPr="00051E3C">
        <w:rPr>
          <w:rFonts w:asciiTheme="minorHAnsi" w:eastAsiaTheme="minorEastAsia" w:hAnsiTheme="minorHAnsi" w:cs="Times New Roman" w:hint="eastAsia"/>
          <w:sz w:val="22"/>
          <w:szCs w:val="22"/>
        </w:rPr>
        <w:t>時</w:t>
      </w:r>
      <w:r w:rsidRPr="00051E3C">
        <w:rPr>
          <w:rFonts w:asciiTheme="minorHAnsi" w:eastAsiaTheme="minorEastAsia" w:hAnsiTheme="minorHAnsi" w:cs="Times New Roman" w:hint="eastAsia"/>
          <w:sz w:val="22"/>
          <w:szCs w:val="22"/>
        </w:rPr>
        <w:t xml:space="preserve"> </w:t>
      </w:r>
      <w:r w:rsidRPr="00051E3C">
        <w:rPr>
          <w:rFonts w:asciiTheme="minorHAnsi" w:eastAsiaTheme="minorEastAsia" w:hAnsiTheme="minorHAnsi" w:cs="Times New Roman" w:hint="eastAsia"/>
          <w:sz w:val="22"/>
          <w:szCs w:val="22"/>
        </w:rPr>
        <w:t xml:space="preserve">　</w:t>
      </w:r>
      <w:r w:rsidRPr="00051E3C">
        <w:rPr>
          <w:rFonts w:asciiTheme="minorHAnsi" w:eastAsiaTheme="minorEastAsia" w:hAnsiTheme="minorHAnsi" w:cs="Times New Roman" w:hint="eastAsia"/>
          <w:sz w:val="22"/>
          <w:szCs w:val="22"/>
        </w:rPr>
        <w:t>(</w:t>
      </w:r>
      <w:r w:rsidRPr="00051E3C">
        <w:rPr>
          <w:rFonts w:asciiTheme="minorHAnsi" w:eastAsiaTheme="minorEastAsia" w:hAnsiTheme="minorHAnsi" w:cs="Times New Roman" w:hint="eastAsia"/>
          <w:sz w:val="22"/>
          <w:szCs w:val="22"/>
        </w:rPr>
        <w:t>その後は当日会場で受付けます</w:t>
      </w:r>
      <w:r w:rsidRPr="00051E3C">
        <w:rPr>
          <w:rFonts w:asciiTheme="minorHAnsi" w:eastAsiaTheme="minorEastAsia" w:hAnsiTheme="minorHAnsi" w:cs="Times New Roman" w:hint="eastAsia"/>
          <w:sz w:val="22"/>
          <w:szCs w:val="22"/>
        </w:rPr>
        <w:t>)</w:t>
      </w:r>
    </w:p>
    <w:p w:rsidR="00051E3C" w:rsidRPr="00051E3C" w:rsidRDefault="00051E3C" w:rsidP="00A53C47">
      <w:pPr>
        <w:jc w:val="left"/>
        <w:rPr>
          <w:rFonts w:asciiTheme="minorHAnsi" w:eastAsiaTheme="minorEastAsia" w:hAnsiTheme="minorHAnsi" w:cs="Times New Roman"/>
          <w:sz w:val="22"/>
          <w:szCs w:val="22"/>
        </w:rPr>
      </w:pPr>
    </w:p>
    <w:p w:rsidR="00A53C47" w:rsidRPr="00A53C47" w:rsidRDefault="00A53C47" w:rsidP="00A53C47">
      <w:pPr>
        <w:jc w:val="left"/>
        <w:rPr>
          <w:rFonts w:asciiTheme="minorHAnsi" w:eastAsiaTheme="minorEastAsia" w:hAnsiTheme="minorHAnsi" w:cs="Times New Roman"/>
          <w:b/>
          <w:sz w:val="22"/>
          <w:szCs w:val="22"/>
        </w:rPr>
      </w:pPr>
      <w:r w:rsidRPr="00A53C47">
        <w:rPr>
          <w:rFonts w:asciiTheme="minorHAnsi" w:eastAsiaTheme="minorEastAsia" w:hAnsiTheme="minorHAnsi" w:cs="Times New Roman" w:hint="eastAsia"/>
          <w:b/>
          <w:sz w:val="22"/>
          <w:szCs w:val="22"/>
        </w:rPr>
        <w:t>プログラム</w:t>
      </w:r>
    </w:p>
    <w:p w:rsidR="00FB6612" w:rsidRPr="00DE7574" w:rsidRDefault="00FB6612" w:rsidP="00993BC7">
      <w:pPr>
        <w:ind w:right="-24"/>
        <w:jc w:val="left"/>
        <w:rPr>
          <w:rFonts w:asciiTheme="minorHAnsi" w:eastAsiaTheme="minorEastAsia" w:hAnsiTheme="minorHAnsi" w:cs="ＭＳ Ｐゴシック"/>
          <w:sz w:val="22"/>
          <w:szCs w:val="22"/>
        </w:rPr>
      </w:pPr>
      <w:r w:rsidRPr="00DE7574">
        <w:rPr>
          <w:rFonts w:asciiTheme="minorHAnsi" w:eastAsiaTheme="minorEastAsia" w:hAnsiTheme="minorHAnsi" w:cs="ＭＳ Ｐゴシック"/>
          <w:b/>
          <w:bCs/>
          <w:kern w:val="0"/>
          <w:sz w:val="22"/>
          <w:szCs w:val="22"/>
        </w:rPr>
        <w:t>【午前の部】</w:t>
      </w:r>
      <w:r w:rsidR="0022033D" w:rsidRPr="00DE7574">
        <w:rPr>
          <w:rFonts w:asciiTheme="minorHAnsi" w:eastAsiaTheme="minorEastAsia" w:hAnsiTheme="minorHAnsi" w:cs="ＭＳ Ｐゴシック"/>
          <w:b/>
          <w:bCs/>
          <w:kern w:val="0"/>
          <w:sz w:val="22"/>
          <w:szCs w:val="22"/>
        </w:rPr>
        <w:t xml:space="preserve">　</w:t>
      </w:r>
      <w:r w:rsidR="0022033D" w:rsidRPr="00DE7574">
        <w:rPr>
          <w:rFonts w:asciiTheme="minorHAnsi" w:eastAsiaTheme="minorEastAsia" w:hAnsiTheme="minorHAnsi" w:cs="ＭＳ Ｐゴシック"/>
          <w:b/>
          <w:bCs/>
          <w:kern w:val="0"/>
          <w:sz w:val="22"/>
          <w:szCs w:val="22"/>
        </w:rPr>
        <w:t>(</w:t>
      </w:r>
      <w:r w:rsidR="0022033D" w:rsidRPr="00DE7574">
        <w:rPr>
          <w:rFonts w:asciiTheme="minorHAnsi" w:eastAsiaTheme="minorEastAsia" w:hAnsiTheme="minorHAnsi" w:cs="ＭＳ Ｐゴシック"/>
          <w:b/>
          <w:bCs/>
          <w:kern w:val="0"/>
          <w:sz w:val="22"/>
          <w:szCs w:val="22"/>
        </w:rPr>
        <w:t>８階ホール</w:t>
      </w:r>
      <w:r w:rsidR="0022033D" w:rsidRPr="00DE7574">
        <w:rPr>
          <w:rFonts w:asciiTheme="minorHAnsi" w:eastAsiaTheme="minorEastAsia" w:hAnsiTheme="minorHAnsi" w:cs="ＭＳ Ｐゴシック"/>
          <w:b/>
          <w:bCs/>
          <w:kern w:val="0"/>
          <w:sz w:val="22"/>
          <w:szCs w:val="22"/>
        </w:rPr>
        <w:t>)</w:t>
      </w:r>
      <w:r w:rsidR="00DE7574" w:rsidRPr="00DE7574">
        <w:rPr>
          <w:rFonts w:asciiTheme="minorHAnsi" w:eastAsiaTheme="minorEastAsia" w:hAnsiTheme="minorHAnsi" w:cs="ＭＳ Ｐゴシック"/>
          <w:kern w:val="0"/>
          <w:sz w:val="22"/>
          <w:szCs w:val="22"/>
        </w:rPr>
        <w:t xml:space="preserve">　</w:t>
      </w:r>
      <w:r w:rsidR="00FC544A" w:rsidRPr="00DE7574">
        <w:rPr>
          <w:rFonts w:asciiTheme="minorHAnsi" w:eastAsiaTheme="minorEastAsia" w:hAnsiTheme="minorHAnsi" w:cs="ＭＳ Ｐゴシック"/>
          <w:kern w:val="0"/>
          <w:sz w:val="22"/>
          <w:szCs w:val="22"/>
        </w:rPr>
        <w:t xml:space="preserve">　　　　　　　　</w:t>
      </w:r>
      <w:r w:rsidR="00A21069" w:rsidRPr="00DE7574">
        <w:rPr>
          <w:rFonts w:asciiTheme="minorHAnsi" w:eastAsiaTheme="minorEastAsia" w:hAnsiTheme="minorHAnsi" w:cs="ＭＳ Ｐゴシック"/>
          <w:kern w:val="0"/>
          <w:sz w:val="22"/>
          <w:szCs w:val="22"/>
        </w:rPr>
        <w:t xml:space="preserve">　　　</w:t>
      </w:r>
      <w:r w:rsidR="00FC544A" w:rsidRPr="00DE7574">
        <w:rPr>
          <w:rFonts w:asciiTheme="minorHAnsi" w:eastAsiaTheme="minorEastAsia" w:hAnsiTheme="minorHAnsi" w:cs="ＭＳ Ｐゴシック"/>
          <w:kern w:val="0"/>
          <w:sz w:val="22"/>
          <w:szCs w:val="22"/>
        </w:rPr>
        <w:t xml:space="preserve">　　</w:t>
      </w:r>
      <w:r w:rsidR="00302503" w:rsidRPr="00DE7574">
        <w:rPr>
          <w:rFonts w:asciiTheme="minorHAnsi" w:eastAsiaTheme="minorEastAsia" w:hAnsiTheme="minorHAnsi" w:cs="ＭＳ Ｐゴシック"/>
          <w:kern w:val="0"/>
          <w:sz w:val="22"/>
          <w:szCs w:val="22"/>
        </w:rPr>
        <w:t xml:space="preserve">  </w:t>
      </w:r>
      <w:r w:rsidRPr="00DE7574">
        <w:rPr>
          <w:rFonts w:asciiTheme="minorHAnsi" w:eastAsiaTheme="minorEastAsia" w:hAnsiTheme="minorHAnsi" w:cs="ＭＳ Ｐゴシック"/>
          <w:kern w:val="0"/>
          <w:sz w:val="22"/>
          <w:szCs w:val="22"/>
        </w:rPr>
        <w:t xml:space="preserve">　</w:t>
      </w:r>
      <w:r w:rsidR="00FC544A" w:rsidRPr="00DE7574">
        <w:rPr>
          <w:rFonts w:asciiTheme="minorHAnsi" w:eastAsiaTheme="minorEastAsia" w:hAnsiTheme="minorHAnsi" w:cs="ＭＳ Ｐゴシック"/>
          <w:sz w:val="22"/>
          <w:szCs w:val="22"/>
          <w:lang w:eastAsia="zh-CN"/>
        </w:rPr>
        <w:t xml:space="preserve">司会：　</w:t>
      </w:r>
      <w:r w:rsidR="00FC544A" w:rsidRPr="00DE7574">
        <w:rPr>
          <w:rFonts w:asciiTheme="minorHAnsi" w:eastAsiaTheme="minorEastAsia" w:hAnsiTheme="minorHAnsi" w:cs="ＭＳ Ｐゴシック"/>
          <w:sz w:val="22"/>
          <w:szCs w:val="22"/>
        </w:rPr>
        <w:t>魚住香子</w:t>
      </w:r>
      <w:r w:rsidR="00FC544A" w:rsidRPr="00DE7574">
        <w:rPr>
          <w:rFonts w:asciiTheme="minorHAnsi" w:eastAsiaTheme="minorEastAsia" w:hAnsiTheme="minorHAnsi" w:cs="ＭＳ Ｐゴシック"/>
          <w:sz w:val="22"/>
          <w:szCs w:val="22"/>
          <w:lang w:eastAsia="zh-CN"/>
        </w:rPr>
        <w:t xml:space="preserve">　</w:t>
      </w:r>
      <w:r w:rsidR="00FC544A" w:rsidRPr="00DE7574">
        <w:rPr>
          <w:rFonts w:asciiTheme="minorHAnsi" w:eastAsiaTheme="minorEastAsia" w:hAnsiTheme="minorHAnsi" w:cs="ＭＳ Ｐゴシック"/>
          <w:sz w:val="22"/>
          <w:szCs w:val="22"/>
          <w:lang w:eastAsia="zh-CN"/>
        </w:rPr>
        <w:t>(</w:t>
      </w:r>
      <w:r w:rsidR="00FC544A" w:rsidRPr="00DE7574">
        <w:rPr>
          <w:rFonts w:asciiTheme="minorHAnsi" w:eastAsiaTheme="minorEastAsia" w:hAnsiTheme="minorHAnsi" w:cs="ＭＳ Ｐゴシック"/>
          <w:sz w:val="22"/>
          <w:szCs w:val="22"/>
        </w:rPr>
        <w:t>神戸国際大学</w:t>
      </w:r>
      <w:r w:rsidR="00FC544A" w:rsidRPr="00DE7574">
        <w:rPr>
          <w:rFonts w:asciiTheme="minorHAnsi" w:eastAsiaTheme="minorEastAsia" w:hAnsiTheme="minorHAnsi" w:cs="ＭＳ Ｐゴシック"/>
          <w:sz w:val="22"/>
          <w:szCs w:val="22"/>
          <w:lang w:eastAsia="zh-CN"/>
        </w:rPr>
        <w:t>)</w:t>
      </w:r>
    </w:p>
    <w:p w:rsidR="00993BC7" w:rsidRPr="00DE7574" w:rsidRDefault="00523F55" w:rsidP="00993BC7">
      <w:pPr>
        <w:widowControl/>
        <w:tabs>
          <w:tab w:val="left" w:pos="6950"/>
        </w:tabs>
        <w:jc w:val="left"/>
        <w:rPr>
          <w:rFonts w:asciiTheme="minorHAnsi" w:eastAsiaTheme="minorEastAsia" w:hAnsiTheme="minorHAnsi"/>
        </w:rPr>
      </w:pPr>
      <w:r w:rsidRPr="00DE7574">
        <w:rPr>
          <w:rFonts w:asciiTheme="minorHAnsi" w:eastAsiaTheme="minorEastAsia" w:hAnsiTheme="minorHAnsi" w:cs="ＭＳ Ｐゴシック"/>
          <w:kern w:val="0"/>
          <w:sz w:val="22"/>
          <w:szCs w:val="22"/>
        </w:rPr>
        <w:t>10:00-10:05</w:t>
      </w:r>
      <w:r w:rsidR="00FB6612" w:rsidRPr="00DE7574">
        <w:rPr>
          <w:rFonts w:asciiTheme="minorHAnsi" w:eastAsiaTheme="minorEastAsia" w:hAnsiTheme="minorHAnsi" w:cs="ＭＳ Ｐゴシック"/>
          <w:kern w:val="0"/>
          <w:sz w:val="22"/>
          <w:szCs w:val="22"/>
        </w:rPr>
        <w:t xml:space="preserve"> </w:t>
      </w:r>
      <w:r w:rsidR="00FB6612" w:rsidRPr="00DE7574">
        <w:rPr>
          <w:rFonts w:asciiTheme="minorHAnsi" w:eastAsiaTheme="minorEastAsia" w:hAnsiTheme="minorHAnsi" w:cs="ＭＳ Ｐゴシック"/>
          <w:kern w:val="0"/>
          <w:sz w:val="22"/>
          <w:szCs w:val="22"/>
        </w:rPr>
        <w:t xml:space="preserve">開会の辞　　　</w:t>
      </w:r>
      <w:r w:rsidR="000D50B8" w:rsidRPr="00DE7574">
        <w:rPr>
          <w:rFonts w:asciiTheme="minorHAnsi" w:eastAsiaTheme="minorEastAsia" w:hAnsiTheme="minorHAnsi" w:cs="ＭＳ Ｐゴシック"/>
          <w:sz w:val="22"/>
          <w:szCs w:val="22"/>
        </w:rPr>
        <w:t xml:space="preserve">　　　</w:t>
      </w:r>
      <w:r w:rsidR="00CD2A8E" w:rsidRPr="00DE7574">
        <w:rPr>
          <w:rFonts w:asciiTheme="minorHAnsi" w:eastAsiaTheme="minorEastAsia" w:hAnsiTheme="minorHAnsi" w:cs="ＭＳ Ｐゴシック"/>
          <w:sz w:val="22"/>
          <w:szCs w:val="22"/>
        </w:rPr>
        <w:t xml:space="preserve">　　　　　　　　　　　</w:t>
      </w:r>
      <w:r w:rsidR="00DE7574" w:rsidRPr="00DE7574">
        <w:rPr>
          <w:rFonts w:asciiTheme="minorHAnsi" w:eastAsiaTheme="minorEastAsia" w:hAnsiTheme="minorHAnsi" w:cs="ＭＳ Ｐゴシック"/>
          <w:sz w:val="22"/>
          <w:szCs w:val="22"/>
        </w:rPr>
        <w:t xml:space="preserve"> </w:t>
      </w:r>
      <w:r w:rsidR="00BC4AE7" w:rsidRPr="00DE7574">
        <w:rPr>
          <w:rFonts w:asciiTheme="minorHAnsi" w:eastAsiaTheme="minorEastAsia" w:hAnsiTheme="minorHAnsi" w:cs="ＭＳ Ｐゴシック"/>
          <w:sz w:val="22"/>
          <w:szCs w:val="22"/>
        </w:rPr>
        <w:t xml:space="preserve">　</w:t>
      </w:r>
      <w:r w:rsidR="00CD2A8E" w:rsidRPr="00DE7574">
        <w:rPr>
          <w:rFonts w:asciiTheme="minorHAnsi" w:eastAsiaTheme="minorEastAsia" w:hAnsiTheme="minorHAnsi" w:cs="ＭＳ Ｐゴシック"/>
          <w:sz w:val="22"/>
          <w:szCs w:val="22"/>
        </w:rPr>
        <w:t xml:space="preserve">　</w:t>
      </w:r>
      <w:r w:rsidR="00993BC7" w:rsidRPr="00DE7574">
        <w:rPr>
          <w:rFonts w:asciiTheme="minorHAnsi" w:eastAsiaTheme="minorEastAsia" w:hAnsiTheme="minorHAnsi" w:cs="ＭＳ Ｐゴシック"/>
          <w:sz w:val="22"/>
          <w:szCs w:val="22"/>
        </w:rPr>
        <w:t xml:space="preserve">　</w:t>
      </w:r>
      <w:r w:rsidR="00CD2A8E" w:rsidRPr="00DE7574">
        <w:rPr>
          <w:rFonts w:asciiTheme="minorHAnsi" w:eastAsiaTheme="minorEastAsia" w:hAnsiTheme="minorHAnsi" w:cs="ＭＳ Ｐゴシック"/>
          <w:sz w:val="22"/>
          <w:szCs w:val="22"/>
        </w:rPr>
        <w:t xml:space="preserve">　</w:t>
      </w:r>
      <w:r w:rsidR="000D50B8" w:rsidRPr="00DE7574">
        <w:rPr>
          <w:rFonts w:asciiTheme="minorHAnsi" w:eastAsiaTheme="minorEastAsia" w:hAnsiTheme="minorHAnsi" w:cs="ＭＳ Ｐゴシック"/>
          <w:sz w:val="22"/>
          <w:szCs w:val="22"/>
        </w:rPr>
        <w:t xml:space="preserve">　</w:t>
      </w:r>
      <w:r w:rsidR="00993BC7" w:rsidRPr="00DE7574">
        <w:rPr>
          <w:rFonts w:asciiTheme="minorHAnsi" w:eastAsiaTheme="minorEastAsia" w:hAnsiTheme="minorHAnsi" w:cs="ＭＳ Ｐゴシック"/>
          <w:kern w:val="0"/>
          <w:sz w:val="22"/>
          <w:szCs w:val="22"/>
        </w:rPr>
        <w:t>髙瀬敦子（関西学院大学）</w:t>
      </w:r>
    </w:p>
    <w:p w:rsidR="00B55D53" w:rsidRPr="00DE7574" w:rsidRDefault="00F866F3" w:rsidP="0060202D">
      <w:pPr>
        <w:widowControl/>
        <w:tabs>
          <w:tab w:val="left" w:pos="6950"/>
          <w:tab w:val="left" w:pos="9781"/>
        </w:tabs>
        <w:ind w:left="7700" w:right="-35" w:hangingChars="3500" w:hanging="7700"/>
        <w:jc w:val="left"/>
        <w:rPr>
          <w:rFonts w:asciiTheme="minorHAnsi" w:eastAsiaTheme="minorEastAsia" w:hAnsiTheme="minorHAnsi" w:cs="ＭＳ Ｐゴシック"/>
          <w:sz w:val="22"/>
          <w:szCs w:val="22"/>
        </w:rPr>
      </w:pPr>
      <w:r w:rsidRPr="00DE7574">
        <w:rPr>
          <w:rFonts w:asciiTheme="minorHAnsi" w:eastAsiaTheme="minorEastAsia" w:hAnsiTheme="minorHAnsi" w:cs="ＭＳ Ｐゴシック"/>
          <w:sz w:val="22"/>
          <w:szCs w:val="22"/>
        </w:rPr>
        <w:t>10:10</w:t>
      </w:r>
      <w:r w:rsidR="00523F55" w:rsidRPr="00DE7574">
        <w:rPr>
          <w:rFonts w:asciiTheme="minorHAnsi" w:eastAsiaTheme="minorEastAsia" w:hAnsiTheme="minorHAnsi" w:cs="ＭＳ Ｐゴシック"/>
          <w:sz w:val="22"/>
          <w:szCs w:val="22"/>
        </w:rPr>
        <w:t>-10:</w:t>
      </w:r>
      <w:r w:rsidR="00924BBD" w:rsidRPr="00DE7574">
        <w:rPr>
          <w:rFonts w:asciiTheme="minorHAnsi" w:eastAsiaTheme="minorEastAsia" w:hAnsiTheme="minorHAnsi" w:cs="ＭＳ Ｐゴシック"/>
          <w:sz w:val="22"/>
          <w:szCs w:val="22"/>
        </w:rPr>
        <w:t>4</w:t>
      </w:r>
      <w:r w:rsidR="00B619E9" w:rsidRPr="00DE7574">
        <w:rPr>
          <w:rFonts w:asciiTheme="minorHAnsi" w:eastAsiaTheme="minorEastAsia" w:hAnsiTheme="minorHAnsi" w:cs="ＭＳ Ｐゴシック"/>
          <w:sz w:val="22"/>
          <w:szCs w:val="22"/>
        </w:rPr>
        <w:t>5</w:t>
      </w:r>
      <w:r w:rsidR="00C54B3E" w:rsidRPr="00DE7574">
        <w:rPr>
          <w:rFonts w:asciiTheme="minorHAnsi" w:eastAsiaTheme="minorEastAsia" w:hAnsiTheme="minorHAnsi" w:cs="ＭＳ Ｐゴシック"/>
          <w:sz w:val="22"/>
          <w:szCs w:val="22"/>
        </w:rPr>
        <w:t xml:space="preserve">　</w:t>
      </w:r>
      <w:r w:rsidR="00B319E8" w:rsidRPr="00DE7574">
        <w:rPr>
          <w:rFonts w:asciiTheme="minorHAnsi" w:eastAsiaTheme="minorEastAsia" w:hAnsiTheme="minorHAnsi" w:cs="ＭＳ Ｐゴシック"/>
          <w:sz w:val="22"/>
          <w:szCs w:val="22"/>
        </w:rPr>
        <w:t>「</w:t>
      </w:r>
      <w:r w:rsidR="00B55D53" w:rsidRPr="00DE7574">
        <w:rPr>
          <w:rFonts w:asciiTheme="minorHAnsi" w:eastAsiaTheme="minorEastAsia" w:hAnsiTheme="minorHAnsi"/>
          <w:color w:val="000000"/>
          <w:sz w:val="20"/>
          <w:szCs w:val="20"/>
        </w:rPr>
        <w:t>多読ベース授業から難易度別段階的アウトプット機会の作出の成果と課題</w:t>
      </w:r>
      <w:r w:rsidR="0060202D" w:rsidRPr="00DE7574">
        <w:rPr>
          <w:rFonts w:asciiTheme="minorHAnsi" w:eastAsiaTheme="minorEastAsia" w:hAnsiTheme="minorHAnsi" w:cs="ＭＳ Ｐゴシック"/>
          <w:sz w:val="22"/>
          <w:szCs w:val="22"/>
        </w:rPr>
        <w:t>」</w:t>
      </w:r>
      <w:r w:rsidR="00924BBD" w:rsidRPr="00DE7574">
        <w:rPr>
          <w:rFonts w:asciiTheme="minorHAnsi" w:eastAsiaTheme="minorEastAsia" w:hAnsiTheme="minorHAnsi" w:cs="ＭＳ Ｐゴシック"/>
          <w:sz w:val="22"/>
          <w:szCs w:val="22"/>
        </w:rPr>
        <w:t xml:space="preserve">　</w:t>
      </w:r>
      <w:r w:rsidR="0060202D" w:rsidRPr="00DE7574">
        <w:rPr>
          <w:rFonts w:asciiTheme="minorHAnsi" w:eastAsiaTheme="minorEastAsia" w:hAnsiTheme="minorHAnsi" w:cs="ＭＳ Ｐゴシック"/>
          <w:sz w:val="22"/>
          <w:szCs w:val="22"/>
        </w:rPr>
        <w:t xml:space="preserve"> </w:t>
      </w:r>
    </w:p>
    <w:p w:rsidR="00B319E8" w:rsidRPr="00DE7574" w:rsidRDefault="006B70E7" w:rsidP="00B55D53">
      <w:pPr>
        <w:widowControl/>
        <w:tabs>
          <w:tab w:val="left" w:pos="6950"/>
          <w:tab w:val="left" w:pos="9781"/>
        </w:tabs>
        <w:ind w:left="7700" w:right="-35" w:hangingChars="3500" w:hanging="7700"/>
        <w:jc w:val="right"/>
        <w:rPr>
          <w:rFonts w:asciiTheme="minorHAnsi" w:eastAsiaTheme="minorEastAsia" w:hAnsiTheme="minorHAnsi" w:cs="ＭＳ Ｐゴシック"/>
          <w:sz w:val="22"/>
          <w:szCs w:val="22"/>
        </w:rPr>
      </w:pPr>
      <w:r w:rsidRPr="00DE7574">
        <w:rPr>
          <w:rFonts w:asciiTheme="minorHAnsi" w:eastAsiaTheme="minorEastAsia" w:hAnsiTheme="minorHAnsi" w:cs="ＭＳ Ｐゴシック"/>
          <w:sz w:val="22"/>
          <w:szCs w:val="22"/>
        </w:rPr>
        <w:t>サム・マーチ</w:t>
      </w:r>
      <w:r w:rsidR="0060202D" w:rsidRPr="00DE7574">
        <w:rPr>
          <w:rFonts w:asciiTheme="minorHAnsi" w:eastAsiaTheme="minorEastAsia" w:hAnsiTheme="minorHAnsi" w:cs="ＭＳ Ｐゴシック"/>
          <w:sz w:val="22"/>
          <w:szCs w:val="22"/>
        </w:rPr>
        <w:t xml:space="preserve"> </w:t>
      </w:r>
      <w:r w:rsidR="00C54B3E" w:rsidRPr="00DE7574">
        <w:rPr>
          <w:rFonts w:asciiTheme="minorHAnsi" w:eastAsiaTheme="minorEastAsia" w:hAnsiTheme="minorHAnsi" w:cs="ＭＳ Ｐゴシック"/>
          <w:sz w:val="22"/>
          <w:szCs w:val="22"/>
        </w:rPr>
        <w:t>(</w:t>
      </w:r>
      <w:r w:rsidR="0060202D" w:rsidRPr="00DE7574">
        <w:rPr>
          <w:rFonts w:asciiTheme="minorHAnsi" w:eastAsiaTheme="minorEastAsia" w:hAnsiTheme="minorHAnsi" w:cs="ＭＳ Ｐゴシック"/>
          <w:sz w:val="22"/>
          <w:szCs w:val="22"/>
        </w:rPr>
        <w:t>尚絅学院大学</w:t>
      </w:r>
      <w:r w:rsidR="00B319E8" w:rsidRPr="00DE7574">
        <w:rPr>
          <w:rFonts w:asciiTheme="minorHAnsi" w:eastAsiaTheme="minorEastAsia" w:hAnsiTheme="minorHAnsi" w:cs="ＭＳ Ｐゴシック"/>
          <w:sz w:val="22"/>
          <w:szCs w:val="22"/>
        </w:rPr>
        <w:t>)</w:t>
      </w:r>
    </w:p>
    <w:p w:rsidR="0060202D" w:rsidRPr="00DE7574" w:rsidRDefault="00924BBD" w:rsidP="0060202D">
      <w:pPr>
        <w:widowControl/>
        <w:jc w:val="left"/>
        <w:rPr>
          <w:rFonts w:asciiTheme="minorHAnsi" w:eastAsiaTheme="minorEastAsia" w:hAnsiTheme="minorHAnsi" w:cs="ＭＳ Ｐゴシック"/>
          <w:kern w:val="0"/>
          <w:sz w:val="22"/>
          <w:szCs w:val="22"/>
        </w:rPr>
      </w:pPr>
      <w:r w:rsidRPr="00DE7574">
        <w:rPr>
          <w:rFonts w:asciiTheme="minorHAnsi" w:eastAsiaTheme="minorEastAsia" w:hAnsiTheme="minorHAnsi" w:cs="ＭＳ Ｐゴシック"/>
          <w:kern w:val="0"/>
          <w:sz w:val="22"/>
          <w:szCs w:val="22"/>
        </w:rPr>
        <w:t>10:</w:t>
      </w:r>
      <w:r w:rsidR="00B619E9" w:rsidRPr="00DE7574">
        <w:rPr>
          <w:rFonts w:asciiTheme="minorHAnsi" w:eastAsiaTheme="minorEastAsia" w:hAnsiTheme="minorHAnsi" w:cs="ＭＳ Ｐゴシック"/>
          <w:kern w:val="0"/>
          <w:sz w:val="22"/>
          <w:szCs w:val="22"/>
        </w:rPr>
        <w:t>5</w:t>
      </w:r>
      <w:r w:rsidRPr="00DE7574">
        <w:rPr>
          <w:rFonts w:asciiTheme="minorHAnsi" w:eastAsiaTheme="minorEastAsia" w:hAnsiTheme="minorHAnsi" w:cs="ＭＳ Ｐゴシック"/>
          <w:kern w:val="0"/>
          <w:sz w:val="22"/>
          <w:szCs w:val="22"/>
        </w:rPr>
        <w:t>0-11:1</w:t>
      </w:r>
      <w:r w:rsidR="00B619E9" w:rsidRPr="00DE7574">
        <w:rPr>
          <w:rFonts w:asciiTheme="minorHAnsi" w:eastAsiaTheme="minorEastAsia" w:hAnsiTheme="minorHAnsi" w:cs="ＭＳ Ｐゴシック"/>
          <w:kern w:val="0"/>
          <w:sz w:val="22"/>
          <w:szCs w:val="22"/>
        </w:rPr>
        <w:t>0</w:t>
      </w:r>
      <w:r w:rsidR="00022C89" w:rsidRPr="00DE7574">
        <w:rPr>
          <w:rFonts w:asciiTheme="minorHAnsi" w:eastAsiaTheme="minorEastAsia" w:hAnsiTheme="minorHAnsi" w:cs="ＭＳ Ｐゴシック"/>
          <w:kern w:val="0"/>
          <w:sz w:val="22"/>
          <w:szCs w:val="22"/>
        </w:rPr>
        <w:t xml:space="preserve">　</w:t>
      </w:r>
      <w:r w:rsidR="00B96EA5" w:rsidRPr="00DE7574">
        <w:rPr>
          <w:rFonts w:asciiTheme="minorHAnsi" w:eastAsiaTheme="minorEastAsia" w:hAnsiTheme="minorHAnsi" w:cs="ＭＳ Ｐゴシック"/>
          <w:kern w:val="0"/>
          <w:sz w:val="22"/>
          <w:szCs w:val="22"/>
        </w:rPr>
        <w:t>「新学習指導要領における小学生の読み書き指導について」</w:t>
      </w:r>
    </w:p>
    <w:p w:rsidR="00B319E8" w:rsidRPr="00A53C47" w:rsidRDefault="00DE7574" w:rsidP="00A53C47">
      <w:pPr>
        <w:widowControl/>
        <w:wordWrap w:val="0"/>
        <w:jc w:val="right"/>
        <w:rPr>
          <w:rFonts w:asciiTheme="minorHAnsi" w:eastAsiaTheme="minorEastAsia" w:hAnsiTheme="minorHAnsi" w:cs="ＭＳ Ｐゴシック"/>
          <w:kern w:val="0"/>
          <w:sz w:val="22"/>
          <w:szCs w:val="22"/>
        </w:rPr>
      </w:pPr>
      <w:r>
        <w:rPr>
          <w:rFonts w:asciiTheme="minorHAnsi" w:eastAsiaTheme="minorEastAsia" w:hAnsiTheme="minorHAnsi" w:cs="ＭＳ Ｐゴシック" w:hint="eastAsia"/>
          <w:kern w:val="0"/>
          <w:sz w:val="22"/>
          <w:szCs w:val="22"/>
        </w:rPr>
        <w:t xml:space="preserve">    </w:t>
      </w:r>
      <w:r w:rsidR="0060202D" w:rsidRPr="00DE7574">
        <w:rPr>
          <w:rFonts w:asciiTheme="minorHAnsi" w:eastAsiaTheme="minorEastAsia" w:hAnsiTheme="minorHAnsi" w:cs="ＭＳ Ｐゴシック"/>
          <w:kern w:val="0"/>
          <w:sz w:val="22"/>
          <w:szCs w:val="22"/>
        </w:rPr>
        <w:t>樫本洋子（大阪教育大学・</w:t>
      </w:r>
      <w:r w:rsidR="0060202D" w:rsidRPr="00DE7574">
        <w:rPr>
          <w:rFonts w:asciiTheme="minorHAnsi" w:eastAsiaTheme="minorEastAsia" w:hAnsiTheme="minorHAnsi" w:cs="ＭＳ Ｐゴシック"/>
          <w:kern w:val="0"/>
          <w:sz w:val="22"/>
          <w:szCs w:val="22"/>
        </w:rPr>
        <w:t>Global Kids</w:t>
      </w:r>
      <w:r w:rsidR="0060202D" w:rsidRPr="00DE7574">
        <w:rPr>
          <w:rFonts w:asciiTheme="minorHAnsi" w:eastAsiaTheme="minorEastAsia" w:hAnsiTheme="minorHAnsi" w:cs="ＭＳ Ｐゴシック"/>
          <w:kern w:val="0"/>
          <w:sz w:val="22"/>
          <w:szCs w:val="22"/>
        </w:rPr>
        <w:t>英語教室）</w:t>
      </w:r>
    </w:p>
    <w:p w:rsidR="00E161A8" w:rsidRPr="00DE7574" w:rsidRDefault="000D50B8" w:rsidP="00B319E8">
      <w:pPr>
        <w:widowControl/>
        <w:tabs>
          <w:tab w:val="left" w:pos="6950"/>
        </w:tabs>
        <w:ind w:right="107"/>
        <w:jc w:val="left"/>
        <w:rPr>
          <w:rFonts w:asciiTheme="minorHAnsi" w:eastAsiaTheme="minorEastAsia" w:hAnsiTheme="minorHAnsi" w:cs="ＭＳ Ｐゴシック"/>
          <w:b/>
          <w:kern w:val="0"/>
        </w:rPr>
      </w:pPr>
      <w:r w:rsidRPr="00DE7574">
        <w:rPr>
          <w:rFonts w:asciiTheme="minorHAnsi" w:eastAsiaTheme="minorEastAsia" w:hAnsiTheme="minorHAnsi" w:cs="ＭＳ Ｐゴシック"/>
          <w:b/>
          <w:kern w:val="0"/>
          <w:sz w:val="22"/>
          <w:szCs w:val="22"/>
        </w:rPr>
        <w:t>1</w:t>
      </w:r>
      <w:r w:rsidR="00F866F3" w:rsidRPr="00DE7574">
        <w:rPr>
          <w:rFonts w:asciiTheme="minorHAnsi" w:eastAsiaTheme="minorEastAsia" w:hAnsiTheme="minorHAnsi" w:cs="ＭＳ Ｐゴシック"/>
          <w:b/>
          <w:kern w:val="0"/>
          <w:sz w:val="22"/>
          <w:szCs w:val="22"/>
        </w:rPr>
        <w:t>1</w:t>
      </w:r>
      <w:r w:rsidRPr="00DE7574">
        <w:rPr>
          <w:rFonts w:asciiTheme="minorHAnsi" w:eastAsiaTheme="minorEastAsia" w:hAnsiTheme="minorHAnsi" w:cs="ＭＳ Ｐゴシック"/>
          <w:b/>
          <w:kern w:val="0"/>
          <w:sz w:val="22"/>
          <w:szCs w:val="22"/>
        </w:rPr>
        <w:t>:</w:t>
      </w:r>
      <w:r w:rsidR="00022C89" w:rsidRPr="00DE7574">
        <w:rPr>
          <w:rFonts w:asciiTheme="minorHAnsi" w:eastAsiaTheme="minorEastAsia" w:hAnsiTheme="minorHAnsi" w:cs="ＭＳ Ｐゴシック"/>
          <w:b/>
          <w:kern w:val="0"/>
          <w:sz w:val="22"/>
          <w:szCs w:val="22"/>
        </w:rPr>
        <w:t>20</w:t>
      </w:r>
      <w:r w:rsidR="00FB6612" w:rsidRPr="00DE7574">
        <w:rPr>
          <w:rFonts w:asciiTheme="minorHAnsi" w:eastAsiaTheme="minorEastAsia" w:hAnsiTheme="minorHAnsi" w:cs="ＭＳ Ｐゴシック"/>
          <w:b/>
          <w:kern w:val="0"/>
          <w:sz w:val="22"/>
          <w:szCs w:val="22"/>
        </w:rPr>
        <w:t>-1</w:t>
      </w:r>
      <w:r w:rsidR="00F866F3" w:rsidRPr="00DE7574">
        <w:rPr>
          <w:rFonts w:asciiTheme="minorHAnsi" w:eastAsiaTheme="minorEastAsia" w:hAnsiTheme="minorHAnsi" w:cs="ＭＳ Ｐゴシック"/>
          <w:b/>
          <w:kern w:val="0"/>
          <w:sz w:val="22"/>
          <w:szCs w:val="22"/>
        </w:rPr>
        <w:t>2</w:t>
      </w:r>
      <w:r w:rsidRPr="00DE7574">
        <w:rPr>
          <w:rFonts w:asciiTheme="minorHAnsi" w:eastAsiaTheme="minorEastAsia" w:hAnsiTheme="minorHAnsi" w:cs="ＭＳ Ｐゴシック"/>
          <w:b/>
          <w:kern w:val="0"/>
          <w:sz w:val="22"/>
          <w:szCs w:val="22"/>
        </w:rPr>
        <w:t>:</w:t>
      </w:r>
      <w:r w:rsidR="00022C89" w:rsidRPr="00DE7574">
        <w:rPr>
          <w:rFonts w:asciiTheme="minorHAnsi" w:eastAsiaTheme="minorEastAsia" w:hAnsiTheme="minorHAnsi" w:cs="ＭＳ Ｐゴシック"/>
          <w:b/>
          <w:kern w:val="0"/>
          <w:sz w:val="22"/>
          <w:szCs w:val="22"/>
        </w:rPr>
        <w:t>2</w:t>
      </w:r>
      <w:r w:rsidR="00F866F3" w:rsidRPr="00DE7574">
        <w:rPr>
          <w:rFonts w:asciiTheme="minorHAnsi" w:eastAsiaTheme="minorEastAsia" w:hAnsiTheme="minorHAnsi" w:cs="ＭＳ Ｐゴシック"/>
          <w:b/>
          <w:kern w:val="0"/>
          <w:sz w:val="22"/>
          <w:szCs w:val="22"/>
        </w:rPr>
        <w:t>0</w:t>
      </w:r>
      <w:r w:rsidR="00022C89" w:rsidRPr="00DE7574">
        <w:rPr>
          <w:rFonts w:asciiTheme="minorHAnsi" w:eastAsiaTheme="minorEastAsia" w:hAnsiTheme="minorHAnsi" w:cs="ＭＳ Ｐゴシック"/>
          <w:b/>
          <w:kern w:val="0"/>
          <w:sz w:val="22"/>
          <w:szCs w:val="22"/>
        </w:rPr>
        <w:t xml:space="preserve">　</w:t>
      </w:r>
      <w:r w:rsidR="00523F55" w:rsidRPr="00DE7574">
        <w:rPr>
          <w:rFonts w:asciiTheme="minorHAnsi" w:eastAsiaTheme="minorEastAsia" w:hAnsiTheme="minorHAnsi" w:cs="ＭＳ Ｐゴシック"/>
          <w:b/>
          <w:kern w:val="0"/>
          <w:sz w:val="22"/>
          <w:szCs w:val="22"/>
        </w:rPr>
        <w:t>「</w:t>
      </w:r>
      <w:r w:rsidR="00E161A8" w:rsidRPr="00DE7574">
        <w:rPr>
          <w:rFonts w:asciiTheme="minorHAnsi" w:eastAsiaTheme="minorEastAsia" w:hAnsiTheme="minorHAnsi"/>
          <w:b/>
          <w:sz w:val="24"/>
          <w:szCs w:val="24"/>
        </w:rPr>
        <w:t>The in’s and out’s of writing graded readers</w:t>
      </w:r>
      <w:r w:rsidR="001D0555" w:rsidRPr="00DE7574">
        <w:rPr>
          <w:rFonts w:asciiTheme="minorHAnsi" w:eastAsiaTheme="minorEastAsia" w:hAnsiTheme="minorHAnsi"/>
          <w:b/>
          <w:sz w:val="24"/>
          <w:szCs w:val="24"/>
        </w:rPr>
        <w:t>」</w:t>
      </w:r>
    </w:p>
    <w:p w:rsidR="00FB6612" w:rsidRPr="00DE7574" w:rsidRDefault="00993BC7" w:rsidP="00E161A8">
      <w:pPr>
        <w:widowControl/>
        <w:tabs>
          <w:tab w:val="left" w:pos="6950"/>
        </w:tabs>
        <w:ind w:right="107"/>
        <w:jc w:val="right"/>
        <w:rPr>
          <w:rFonts w:asciiTheme="minorHAnsi" w:eastAsiaTheme="minorEastAsia" w:hAnsiTheme="minorHAnsi" w:cs="ＭＳ Ｐゴシック"/>
          <w:kern w:val="0"/>
        </w:rPr>
      </w:pPr>
      <w:r w:rsidRPr="00DE7574">
        <w:rPr>
          <w:rFonts w:asciiTheme="minorHAnsi" w:eastAsiaTheme="minorEastAsia" w:hAnsiTheme="minorHAnsi" w:cs="ＭＳ Ｐゴシック"/>
          <w:b/>
          <w:kern w:val="0"/>
        </w:rPr>
        <w:t xml:space="preserve"> Rob Waring (</w:t>
      </w:r>
      <w:r w:rsidR="0022033D" w:rsidRPr="00DE7574">
        <w:rPr>
          <w:rFonts w:asciiTheme="minorHAnsi" w:eastAsiaTheme="minorEastAsia" w:hAnsiTheme="minorHAnsi" w:cs="ＭＳ Ｐゴシック"/>
          <w:b/>
          <w:kern w:val="0"/>
        </w:rPr>
        <w:t>ノートルダム清心女子大学</w:t>
      </w:r>
      <w:r w:rsidR="0022033D" w:rsidRPr="00DE7574">
        <w:rPr>
          <w:rFonts w:asciiTheme="minorHAnsi" w:eastAsiaTheme="minorEastAsia" w:hAnsiTheme="minorHAnsi" w:cs="ＭＳ Ｐゴシック"/>
          <w:b/>
          <w:kern w:val="0"/>
        </w:rPr>
        <w:t xml:space="preserve"> </w:t>
      </w:r>
      <w:r w:rsidRPr="00DE7574">
        <w:rPr>
          <w:rFonts w:asciiTheme="minorHAnsi" w:eastAsiaTheme="minorEastAsia" w:hAnsiTheme="minorHAnsi" w:cs="ＭＳ Ｐゴシック"/>
          <w:b/>
          <w:kern w:val="0"/>
        </w:rPr>
        <w:t>)</w:t>
      </w:r>
      <w:r w:rsidR="00B319E8" w:rsidRPr="00DE7574">
        <w:rPr>
          <w:rFonts w:asciiTheme="minorHAnsi" w:eastAsiaTheme="minorEastAsia" w:hAnsiTheme="minorHAnsi" w:cs="ＭＳ Ｐゴシック"/>
          <w:b/>
          <w:kern w:val="0"/>
        </w:rPr>
        <w:t xml:space="preserve">　　</w:t>
      </w:r>
    </w:p>
    <w:p w:rsidR="00C54B3E" w:rsidRPr="00051E3C" w:rsidRDefault="000D50B8" w:rsidP="008B5BC0">
      <w:pPr>
        <w:widowControl/>
        <w:jc w:val="left"/>
        <w:rPr>
          <w:rFonts w:asciiTheme="minorHAnsi" w:eastAsiaTheme="minorEastAsia" w:hAnsiTheme="minorHAnsi" w:cs="ＭＳ Ｐゴシック"/>
          <w:bCs/>
          <w:kern w:val="0"/>
          <w:sz w:val="22"/>
          <w:szCs w:val="22"/>
        </w:rPr>
      </w:pPr>
      <w:r w:rsidRPr="00051E3C">
        <w:rPr>
          <w:rFonts w:asciiTheme="minorHAnsi" w:eastAsiaTheme="minorEastAsia" w:hAnsiTheme="minorHAnsi" w:cs="ＭＳ Ｐゴシック"/>
          <w:bCs/>
          <w:kern w:val="0"/>
          <w:sz w:val="22"/>
          <w:szCs w:val="22"/>
        </w:rPr>
        <w:t>12:</w:t>
      </w:r>
      <w:r w:rsidR="00022C89" w:rsidRPr="00051E3C">
        <w:rPr>
          <w:rFonts w:asciiTheme="minorHAnsi" w:eastAsiaTheme="minorEastAsia" w:hAnsiTheme="minorHAnsi" w:cs="ＭＳ Ｐゴシック"/>
          <w:bCs/>
          <w:kern w:val="0"/>
          <w:sz w:val="22"/>
          <w:szCs w:val="22"/>
        </w:rPr>
        <w:t>2</w:t>
      </w:r>
      <w:r w:rsidRPr="00051E3C">
        <w:rPr>
          <w:rFonts w:asciiTheme="minorHAnsi" w:eastAsiaTheme="minorEastAsia" w:hAnsiTheme="minorHAnsi" w:cs="ＭＳ Ｐゴシック"/>
          <w:bCs/>
          <w:kern w:val="0"/>
          <w:sz w:val="22"/>
          <w:szCs w:val="22"/>
        </w:rPr>
        <w:t>0</w:t>
      </w:r>
      <w:r w:rsidR="00FB6612" w:rsidRPr="00051E3C">
        <w:rPr>
          <w:rFonts w:asciiTheme="minorHAnsi" w:eastAsiaTheme="minorEastAsia" w:hAnsiTheme="minorHAnsi" w:cs="ＭＳ Ｐゴシック"/>
          <w:bCs/>
          <w:kern w:val="0"/>
          <w:sz w:val="22"/>
          <w:szCs w:val="22"/>
        </w:rPr>
        <w:t>-1</w:t>
      </w:r>
      <w:r w:rsidR="00582D9D" w:rsidRPr="00051E3C">
        <w:rPr>
          <w:rFonts w:asciiTheme="minorHAnsi" w:eastAsiaTheme="minorEastAsia" w:hAnsiTheme="minorHAnsi" w:cs="ＭＳ Ｐゴシック"/>
          <w:bCs/>
          <w:kern w:val="0"/>
          <w:sz w:val="22"/>
          <w:szCs w:val="22"/>
        </w:rPr>
        <w:t>3</w:t>
      </w:r>
      <w:r w:rsidR="00FB6612" w:rsidRPr="00051E3C">
        <w:rPr>
          <w:rFonts w:asciiTheme="minorHAnsi" w:eastAsiaTheme="minorEastAsia" w:hAnsiTheme="minorHAnsi" w:cs="ＭＳ Ｐゴシック"/>
          <w:bCs/>
          <w:kern w:val="0"/>
          <w:sz w:val="22"/>
          <w:szCs w:val="22"/>
        </w:rPr>
        <w:t>:</w:t>
      </w:r>
      <w:r w:rsidR="00022C89" w:rsidRPr="00051E3C">
        <w:rPr>
          <w:rFonts w:asciiTheme="minorHAnsi" w:eastAsiaTheme="minorEastAsia" w:hAnsiTheme="minorHAnsi" w:cs="ＭＳ Ｐゴシック"/>
          <w:bCs/>
          <w:kern w:val="0"/>
          <w:sz w:val="22"/>
          <w:szCs w:val="22"/>
        </w:rPr>
        <w:t>4</w:t>
      </w:r>
      <w:r w:rsidR="00F866F3" w:rsidRPr="00051E3C">
        <w:rPr>
          <w:rFonts w:asciiTheme="minorHAnsi" w:eastAsiaTheme="minorEastAsia" w:hAnsiTheme="minorHAnsi" w:cs="ＭＳ Ｐゴシック"/>
          <w:bCs/>
          <w:kern w:val="0"/>
          <w:sz w:val="22"/>
          <w:szCs w:val="22"/>
        </w:rPr>
        <w:t>0</w:t>
      </w:r>
      <w:r w:rsidR="00FB6612" w:rsidRPr="00051E3C">
        <w:rPr>
          <w:rFonts w:asciiTheme="minorHAnsi" w:eastAsiaTheme="minorEastAsia" w:hAnsiTheme="minorHAnsi" w:cs="ＭＳ Ｐゴシック"/>
          <w:bCs/>
          <w:kern w:val="0"/>
          <w:sz w:val="22"/>
          <w:szCs w:val="22"/>
        </w:rPr>
        <w:t xml:space="preserve">   </w:t>
      </w:r>
      <w:r w:rsidR="00FB6612" w:rsidRPr="00051E3C">
        <w:rPr>
          <w:rFonts w:asciiTheme="minorHAnsi" w:eastAsiaTheme="minorEastAsia" w:hAnsiTheme="minorHAnsi" w:cs="ＭＳ Ｐゴシック"/>
          <w:bCs/>
          <w:kern w:val="0"/>
          <w:sz w:val="22"/>
          <w:szCs w:val="22"/>
        </w:rPr>
        <w:t>昼食　（出版社展示図書）</w:t>
      </w:r>
    </w:p>
    <w:p w:rsidR="00852B21" w:rsidRPr="00852B21" w:rsidRDefault="00852B21" w:rsidP="008B5BC0">
      <w:pPr>
        <w:widowControl/>
        <w:jc w:val="left"/>
        <w:rPr>
          <w:rFonts w:asciiTheme="minorHAnsi" w:eastAsiaTheme="minorEastAsia" w:hAnsiTheme="minorHAnsi" w:cs="ＭＳ Ｐゴシック"/>
          <w:b/>
          <w:bCs/>
          <w:kern w:val="0"/>
          <w:sz w:val="22"/>
          <w:szCs w:val="22"/>
        </w:rPr>
      </w:pPr>
    </w:p>
    <w:p w:rsidR="00852B21" w:rsidRPr="00A53C47" w:rsidRDefault="00FB6612" w:rsidP="00A53C47">
      <w:pPr>
        <w:ind w:right="210"/>
        <w:jc w:val="left"/>
        <w:rPr>
          <w:rFonts w:asciiTheme="minorHAnsi" w:eastAsiaTheme="minorEastAsia" w:hAnsiTheme="minorHAnsi" w:cs="ＭＳ Ｐゴシック"/>
          <w:sz w:val="22"/>
          <w:szCs w:val="22"/>
        </w:rPr>
      </w:pPr>
      <w:r w:rsidRPr="00DE7574">
        <w:rPr>
          <w:rFonts w:asciiTheme="minorHAnsi" w:eastAsiaTheme="minorEastAsia" w:hAnsiTheme="minorHAnsi" w:cs="ＭＳ Ｐゴシック"/>
          <w:b/>
          <w:bCs/>
          <w:kern w:val="0"/>
          <w:sz w:val="22"/>
          <w:szCs w:val="22"/>
        </w:rPr>
        <w:t>【午後の部】</w:t>
      </w:r>
      <w:r w:rsidRPr="00DE7574">
        <w:rPr>
          <w:rFonts w:asciiTheme="minorHAnsi" w:eastAsiaTheme="minorEastAsia" w:hAnsiTheme="minorHAnsi" w:cs="ＭＳ Ｐゴシック"/>
          <w:kern w:val="0"/>
          <w:sz w:val="22"/>
          <w:szCs w:val="22"/>
        </w:rPr>
        <w:t xml:space="preserve">　</w:t>
      </w:r>
      <w:r w:rsidR="0022033D" w:rsidRPr="00DE7574">
        <w:rPr>
          <w:rFonts w:asciiTheme="minorHAnsi" w:eastAsiaTheme="minorEastAsia" w:hAnsiTheme="minorHAnsi" w:cs="ＭＳ Ｐゴシック"/>
          <w:b/>
          <w:kern w:val="0"/>
          <w:sz w:val="22"/>
          <w:szCs w:val="22"/>
        </w:rPr>
        <w:t>(</w:t>
      </w:r>
      <w:r w:rsidR="0022033D" w:rsidRPr="00DE7574">
        <w:rPr>
          <w:rFonts w:asciiTheme="minorHAnsi" w:eastAsiaTheme="minorEastAsia" w:hAnsiTheme="minorHAnsi" w:cs="ＭＳ Ｐゴシック"/>
          <w:b/>
          <w:kern w:val="0"/>
          <w:sz w:val="22"/>
          <w:szCs w:val="22"/>
        </w:rPr>
        <w:t>８階ホール</w:t>
      </w:r>
      <w:r w:rsidR="0022033D" w:rsidRPr="00DE7574">
        <w:rPr>
          <w:rFonts w:asciiTheme="minorHAnsi" w:eastAsiaTheme="minorEastAsia" w:hAnsiTheme="minorHAnsi" w:cs="ＭＳ Ｐゴシック"/>
          <w:b/>
          <w:kern w:val="0"/>
          <w:sz w:val="22"/>
          <w:szCs w:val="22"/>
        </w:rPr>
        <w:t>)</w:t>
      </w:r>
    </w:p>
    <w:p w:rsidR="00A52E84" w:rsidRPr="00A53C47" w:rsidRDefault="00582D9D" w:rsidP="008D53B8">
      <w:pPr>
        <w:widowControl/>
        <w:jc w:val="left"/>
        <w:rPr>
          <w:rFonts w:asciiTheme="minorHAnsi" w:eastAsiaTheme="minorEastAsia" w:hAnsiTheme="minorHAnsi" w:cs="Times New Roman"/>
          <w:sz w:val="22"/>
          <w:szCs w:val="22"/>
        </w:rPr>
      </w:pPr>
      <w:r w:rsidRPr="00DE7574">
        <w:rPr>
          <w:rFonts w:asciiTheme="minorHAnsi" w:eastAsiaTheme="minorEastAsia" w:hAnsiTheme="minorHAnsi" w:cs="ＭＳ Ｐゴシック"/>
          <w:kern w:val="0"/>
          <w:sz w:val="22"/>
          <w:szCs w:val="22"/>
        </w:rPr>
        <w:t>13</w:t>
      </w:r>
      <w:r w:rsidR="00FB6612" w:rsidRPr="00DE7574">
        <w:rPr>
          <w:rFonts w:asciiTheme="minorHAnsi" w:eastAsiaTheme="minorEastAsia" w:hAnsiTheme="minorHAnsi" w:cs="ＭＳ Ｐゴシック"/>
          <w:kern w:val="0"/>
          <w:sz w:val="22"/>
          <w:szCs w:val="22"/>
        </w:rPr>
        <w:t>:</w:t>
      </w:r>
      <w:r w:rsidR="00022C89" w:rsidRPr="00DE7574">
        <w:rPr>
          <w:rFonts w:asciiTheme="minorHAnsi" w:eastAsiaTheme="minorEastAsia" w:hAnsiTheme="minorHAnsi" w:cs="ＭＳ Ｐゴシック"/>
          <w:kern w:val="0"/>
          <w:sz w:val="22"/>
          <w:szCs w:val="22"/>
        </w:rPr>
        <w:t>4</w:t>
      </w:r>
      <w:r w:rsidR="00F866F3" w:rsidRPr="00DE7574">
        <w:rPr>
          <w:rFonts w:asciiTheme="minorHAnsi" w:eastAsiaTheme="minorEastAsia" w:hAnsiTheme="minorHAnsi" w:cs="ＭＳ Ｐゴシック"/>
          <w:kern w:val="0"/>
          <w:sz w:val="22"/>
          <w:szCs w:val="22"/>
        </w:rPr>
        <w:t>0</w:t>
      </w:r>
      <w:r w:rsidR="00FB6612" w:rsidRPr="00DE7574">
        <w:rPr>
          <w:rFonts w:asciiTheme="minorHAnsi" w:eastAsiaTheme="minorEastAsia" w:hAnsiTheme="minorHAnsi" w:cs="ＭＳ Ｐゴシック"/>
          <w:kern w:val="0"/>
          <w:sz w:val="22"/>
          <w:szCs w:val="22"/>
        </w:rPr>
        <w:t>-14:</w:t>
      </w:r>
      <w:r w:rsidR="00022C89" w:rsidRPr="00DE7574">
        <w:rPr>
          <w:rFonts w:asciiTheme="minorHAnsi" w:eastAsiaTheme="minorEastAsia" w:hAnsiTheme="minorHAnsi" w:cs="ＭＳ Ｐゴシック"/>
          <w:kern w:val="0"/>
          <w:sz w:val="22"/>
          <w:szCs w:val="22"/>
        </w:rPr>
        <w:t>20</w:t>
      </w:r>
      <w:r w:rsidR="00FB6612" w:rsidRPr="00DE7574">
        <w:rPr>
          <w:rFonts w:asciiTheme="minorHAnsi" w:eastAsiaTheme="minorEastAsia" w:hAnsiTheme="minorHAnsi" w:cs="ＭＳ Ｐゴシック"/>
          <w:kern w:val="0"/>
          <w:sz w:val="22"/>
          <w:szCs w:val="22"/>
        </w:rPr>
        <w:t xml:space="preserve">  </w:t>
      </w:r>
      <w:r w:rsidR="006B70E7" w:rsidRPr="00DE7574">
        <w:rPr>
          <w:rFonts w:asciiTheme="minorHAnsi" w:eastAsiaTheme="minorEastAsia" w:hAnsiTheme="minorHAnsi" w:cs="ＭＳ Ｐゴシック"/>
          <w:kern w:val="0"/>
          <w:sz w:val="22"/>
          <w:szCs w:val="22"/>
        </w:rPr>
        <w:t>「</w:t>
      </w:r>
      <w:r w:rsidR="00A44614" w:rsidRPr="00DE7574">
        <w:rPr>
          <w:rFonts w:asciiTheme="minorHAnsi" w:eastAsiaTheme="minorEastAsia" w:hAnsiTheme="minorHAnsi" w:cs="Times New Roman"/>
          <w:kern w:val="0"/>
          <w:sz w:val="24"/>
          <w:szCs w:val="24"/>
        </w:rPr>
        <w:t>100</w:t>
      </w:r>
      <w:r w:rsidR="00A44614" w:rsidRPr="00DE7574">
        <w:rPr>
          <w:rFonts w:asciiTheme="minorHAnsi" w:eastAsiaTheme="minorEastAsia" w:hAnsiTheme="minorHAnsi" w:cs="Times New Roman"/>
          <w:kern w:val="0"/>
          <w:sz w:val="24"/>
          <w:szCs w:val="24"/>
        </w:rPr>
        <w:t>万語達成まで</w:t>
      </w:r>
      <w:r w:rsidR="002A1485" w:rsidRPr="00DE7574">
        <w:rPr>
          <w:rFonts w:asciiTheme="minorHAnsi" w:eastAsiaTheme="minorEastAsia" w:hAnsiTheme="minorHAnsi" w:cs="Times New Roman"/>
          <w:kern w:val="0"/>
          <w:sz w:val="24"/>
          <w:szCs w:val="24"/>
        </w:rPr>
        <w:t>の図書と読み方</w:t>
      </w:r>
      <w:r w:rsidR="006B70E7" w:rsidRPr="00DE7574">
        <w:rPr>
          <w:rFonts w:asciiTheme="minorHAnsi" w:eastAsiaTheme="minorEastAsia" w:hAnsiTheme="minorHAnsi" w:cs="Times New Roman"/>
          <w:kern w:val="0"/>
          <w:sz w:val="24"/>
          <w:szCs w:val="24"/>
        </w:rPr>
        <w:t>」</w:t>
      </w:r>
      <w:r w:rsidR="00A44614" w:rsidRPr="00DE7574">
        <w:rPr>
          <w:rFonts w:asciiTheme="minorHAnsi" w:eastAsiaTheme="minorEastAsia" w:hAnsiTheme="minorHAnsi" w:cs="Times New Roman"/>
          <w:kern w:val="0"/>
          <w:sz w:val="24"/>
          <w:szCs w:val="24"/>
        </w:rPr>
        <w:t xml:space="preserve">　</w:t>
      </w:r>
      <w:r w:rsidR="002A1485" w:rsidRPr="00DE7574">
        <w:rPr>
          <w:rFonts w:asciiTheme="minorHAnsi" w:eastAsiaTheme="minorEastAsia" w:hAnsiTheme="minorHAnsi" w:cs="Times New Roman"/>
          <w:kern w:val="0"/>
          <w:sz w:val="24"/>
          <w:szCs w:val="24"/>
        </w:rPr>
        <w:t xml:space="preserve">　　　</w:t>
      </w:r>
      <w:r w:rsidR="006B70E7" w:rsidRPr="00DE7574">
        <w:rPr>
          <w:rFonts w:asciiTheme="minorHAnsi" w:eastAsiaTheme="minorEastAsia" w:hAnsiTheme="minorHAnsi" w:cs="Times New Roman"/>
          <w:kern w:val="0"/>
          <w:sz w:val="24"/>
          <w:szCs w:val="24"/>
        </w:rPr>
        <w:t xml:space="preserve">　</w:t>
      </w:r>
      <w:r w:rsidR="00A44614" w:rsidRPr="00DE7574">
        <w:rPr>
          <w:rFonts w:asciiTheme="minorHAnsi" w:eastAsiaTheme="minorEastAsia" w:hAnsiTheme="minorHAnsi" w:cs="Times New Roman"/>
          <w:kern w:val="0"/>
          <w:sz w:val="24"/>
          <w:szCs w:val="24"/>
        </w:rPr>
        <w:t xml:space="preserve">　　</w:t>
      </w:r>
      <w:r w:rsidR="00993BC7" w:rsidRPr="00DE7574">
        <w:rPr>
          <w:rFonts w:asciiTheme="minorHAnsi" w:eastAsiaTheme="minorEastAsia" w:hAnsiTheme="minorHAnsi" w:cs="ＭＳ Ｐゴシック"/>
          <w:kern w:val="0"/>
          <w:sz w:val="22"/>
          <w:szCs w:val="22"/>
        </w:rPr>
        <w:t>西澤一</w:t>
      </w:r>
      <w:r w:rsidR="00FB6612" w:rsidRPr="00DE7574">
        <w:rPr>
          <w:rFonts w:asciiTheme="minorHAnsi" w:eastAsiaTheme="minorEastAsia" w:hAnsiTheme="minorHAnsi" w:cs="ＭＳ Ｐゴシック"/>
          <w:kern w:val="0"/>
          <w:sz w:val="22"/>
          <w:szCs w:val="22"/>
        </w:rPr>
        <w:t>（</w:t>
      </w:r>
      <w:r w:rsidR="00993BC7" w:rsidRPr="00DE7574">
        <w:rPr>
          <w:rFonts w:asciiTheme="minorHAnsi" w:eastAsiaTheme="minorEastAsia" w:hAnsiTheme="minorHAnsi" w:cs="ＭＳ Ｐゴシック"/>
          <w:kern w:val="0"/>
          <w:sz w:val="22"/>
          <w:szCs w:val="22"/>
        </w:rPr>
        <w:t>豊田高等専門学校）</w:t>
      </w:r>
    </w:p>
    <w:p w:rsidR="005D4926" w:rsidRPr="00DE7574" w:rsidRDefault="0068055B" w:rsidP="008D53B8">
      <w:pPr>
        <w:widowControl/>
        <w:jc w:val="left"/>
        <w:rPr>
          <w:rFonts w:asciiTheme="minorHAnsi" w:eastAsiaTheme="minorEastAsia" w:hAnsiTheme="minorHAnsi" w:cs="Times New Roman"/>
          <w:kern w:val="0"/>
          <w:sz w:val="22"/>
          <w:szCs w:val="22"/>
        </w:rPr>
      </w:pPr>
      <w:r w:rsidRPr="00DE7574">
        <w:rPr>
          <w:rFonts w:asciiTheme="minorHAnsi" w:eastAsiaTheme="minorEastAsia" w:hAnsiTheme="minorHAnsi" w:cs="ＭＳ Ｐゴシック"/>
          <w:kern w:val="0"/>
          <w:sz w:val="22"/>
          <w:szCs w:val="22"/>
        </w:rPr>
        <w:t>14:</w:t>
      </w:r>
      <w:r w:rsidR="00022C89" w:rsidRPr="00DE7574">
        <w:rPr>
          <w:rFonts w:asciiTheme="minorHAnsi" w:eastAsiaTheme="minorEastAsia" w:hAnsiTheme="minorHAnsi" w:cs="ＭＳ Ｐゴシック"/>
          <w:kern w:val="0"/>
          <w:sz w:val="22"/>
          <w:szCs w:val="22"/>
        </w:rPr>
        <w:t>2</w:t>
      </w:r>
      <w:r w:rsidR="00F866F3" w:rsidRPr="00DE7574">
        <w:rPr>
          <w:rFonts w:asciiTheme="minorHAnsi" w:eastAsiaTheme="minorEastAsia" w:hAnsiTheme="minorHAnsi" w:cs="ＭＳ Ｐゴシック"/>
          <w:kern w:val="0"/>
          <w:sz w:val="22"/>
          <w:szCs w:val="22"/>
        </w:rPr>
        <w:t>5</w:t>
      </w:r>
      <w:r w:rsidR="00FB6612" w:rsidRPr="00DE7574">
        <w:rPr>
          <w:rFonts w:asciiTheme="minorHAnsi" w:eastAsiaTheme="minorEastAsia" w:hAnsiTheme="minorHAnsi" w:cs="ＭＳ Ｐゴシック"/>
          <w:kern w:val="0"/>
          <w:sz w:val="22"/>
          <w:szCs w:val="22"/>
        </w:rPr>
        <w:t>-1</w:t>
      </w:r>
      <w:r w:rsidR="00022C89" w:rsidRPr="00DE7574">
        <w:rPr>
          <w:rFonts w:asciiTheme="minorHAnsi" w:eastAsiaTheme="minorEastAsia" w:hAnsiTheme="minorHAnsi" w:cs="ＭＳ Ｐゴシック"/>
          <w:kern w:val="0"/>
          <w:sz w:val="22"/>
          <w:szCs w:val="22"/>
        </w:rPr>
        <w:t>5</w:t>
      </w:r>
      <w:r w:rsidR="00582D9D" w:rsidRPr="00DE7574">
        <w:rPr>
          <w:rFonts w:asciiTheme="minorHAnsi" w:eastAsiaTheme="minorEastAsia" w:hAnsiTheme="minorHAnsi" w:cs="ＭＳ Ｐゴシック"/>
          <w:kern w:val="0"/>
          <w:sz w:val="22"/>
          <w:szCs w:val="22"/>
        </w:rPr>
        <w:t>:</w:t>
      </w:r>
      <w:r w:rsidR="00022C89" w:rsidRPr="00DE7574">
        <w:rPr>
          <w:rFonts w:asciiTheme="minorHAnsi" w:eastAsiaTheme="minorEastAsia" w:hAnsiTheme="minorHAnsi" w:cs="ＭＳ Ｐゴシック"/>
          <w:kern w:val="0"/>
          <w:sz w:val="22"/>
          <w:szCs w:val="22"/>
        </w:rPr>
        <w:t>00</w:t>
      </w:r>
      <w:r w:rsidR="00FB6612" w:rsidRPr="00DE7574">
        <w:rPr>
          <w:rFonts w:asciiTheme="minorHAnsi" w:eastAsiaTheme="minorEastAsia" w:hAnsiTheme="minorHAnsi" w:cs="ＭＳ Ｐゴシック"/>
          <w:kern w:val="0"/>
          <w:sz w:val="22"/>
          <w:szCs w:val="22"/>
        </w:rPr>
        <w:t xml:space="preserve"> </w:t>
      </w:r>
      <w:r w:rsidR="00152835" w:rsidRPr="00DE7574">
        <w:rPr>
          <w:rFonts w:asciiTheme="minorHAnsi" w:eastAsiaTheme="minorEastAsia" w:hAnsiTheme="minorHAnsi" w:cs="Times New Roman"/>
          <w:kern w:val="0"/>
          <w:sz w:val="22"/>
          <w:szCs w:val="22"/>
        </w:rPr>
        <w:t>「</w:t>
      </w:r>
      <w:r w:rsidR="005D4926" w:rsidRPr="00DE7574">
        <w:rPr>
          <w:rFonts w:asciiTheme="minorHAnsi" w:eastAsiaTheme="minorEastAsia" w:hAnsiTheme="minorHAnsi"/>
        </w:rPr>
        <w:t>短期間で英語力が伸びた生徒たちにみる力のつく読み方</w:t>
      </w:r>
      <w:r w:rsidR="00152835" w:rsidRPr="00DE7574">
        <w:rPr>
          <w:rFonts w:asciiTheme="minorHAnsi" w:eastAsiaTheme="minorEastAsia" w:hAnsiTheme="minorHAnsi" w:cs="Times New Roman"/>
          <w:kern w:val="0"/>
          <w:sz w:val="22"/>
          <w:szCs w:val="22"/>
        </w:rPr>
        <w:t>」</w:t>
      </w:r>
    </w:p>
    <w:p w:rsidR="00A52E84" w:rsidRPr="00DE7574" w:rsidRDefault="00152835" w:rsidP="00852B21">
      <w:pPr>
        <w:widowControl/>
        <w:jc w:val="right"/>
        <w:rPr>
          <w:rFonts w:asciiTheme="minorHAnsi" w:eastAsiaTheme="minorEastAsia" w:hAnsiTheme="minorHAnsi"/>
        </w:rPr>
      </w:pPr>
      <w:r w:rsidRPr="00DE7574">
        <w:rPr>
          <w:rFonts w:asciiTheme="minorHAnsi" w:eastAsiaTheme="minorEastAsia" w:hAnsiTheme="minorHAnsi" w:cs="Times New Roman"/>
          <w:kern w:val="0"/>
          <w:sz w:val="22"/>
          <w:szCs w:val="22"/>
        </w:rPr>
        <w:t>坂本彰男（福岡女学院中学・高等学校）</w:t>
      </w:r>
      <w:r w:rsidR="00FB6612" w:rsidRPr="00DE7574">
        <w:rPr>
          <w:rFonts w:asciiTheme="minorHAnsi" w:eastAsiaTheme="minorEastAsia" w:hAnsiTheme="minorHAnsi" w:cs="ＭＳ Ｐゴシック"/>
          <w:kern w:val="0"/>
          <w:sz w:val="22"/>
          <w:szCs w:val="22"/>
        </w:rPr>
        <w:t xml:space="preserve"> </w:t>
      </w:r>
    </w:p>
    <w:p w:rsidR="00F866F3" w:rsidRPr="00DE7574" w:rsidRDefault="00F866F3" w:rsidP="005D4926">
      <w:pPr>
        <w:rPr>
          <w:rFonts w:asciiTheme="minorHAnsi" w:eastAsiaTheme="minorEastAsia" w:hAnsiTheme="minorHAnsi" w:cs="Times New Roman"/>
          <w:kern w:val="0"/>
          <w:sz w:val="22"/>
          <w:szCs w:val="22"/>
        </w:rPr>
      </w:pPr>
      <w:r w:rsidRPr="00DE7574">
        <w:rPr>
          <w:rFonts w:asciiTheme="minorHAnsi" w:eastAsiaTheme="minorEastAsia" w:hAnsiTheme="minorHAnsi" w:cs="Times New Roman"/>
          <w:kern w:val="0"/>
          <w:sz w:val="22"/>
          <w:szCs w:val="22"/>
        </w:rPr>
        <w:t>1</w:t>
      </w:r>
      <w:r w:rsidR="00022C89" w:rsidRPr="00DE7574">
        <w:rPr>
          <w:rFonts w:asciiTheme="minorHAnsi" w:eastAsiaTheme="minorEastAsia" w:hAnsiTheme="minorHAnsi" w:cs="Times New Roman"/>
          <w:kern w:val="0"/>
          <w:sz w:val="22"/>
          <w:szCs w:val="22"/>
        </w:rPr>
        <w:t>5</w:t>
      </w:r>
      <w:r w:rsidRPr="00DE7574">
        <w:rPr>
          <w:rFonts w:asciiTheme="minorHAnsi" w:eastAsiaTheme="minorEastAsia" w:hAnsiTheme="minorHAnsi" w:cs="Times New Roman"/>
          <w:kern w:val="0"/>
          <w:sz w:val="22"/>
          <w:szCs w:val="22"/>
        </w:rPr>
        <w:t>:</w:t>
      </w:r>
      <w:r w:rsidR="00022C89" w:rsidRPr="00DE7574">
        <w:rPr>
          <w:rFonts w:asciiTheme="minorHAnsi" w:eastAsiaTheme="minorEastAsia" w:hAnsiTheme="minorHAnsi" w:cs="Times New Roman"/>
          <w:kern w:val="0"/>
          <w:sz w:val="22"/>
          <w:szCs w:val="22"/>
        </w:rPr>
        <w:t>05</w:t>
      </w:r>
      <w:r w:rsidRPr="00DE7574">
        <w:rPr>
          <w:rFonts w:asciiTheme="minorHAnsi" w:eastAsiaTheme="minorEastAsia" w:hAnsiTheme="minorHAnsi" w:cs="Times New Roman"/>
          <w:kern w:val="0"/>
          <w:sz w:val="22"/>
          <w:szCs w:val="22"/>
        </w:rPr>
        <w:t>-1</w:t>
      </w:r>
      <w:r w:rsidR="00022C89" w:rsidRPr="00DE7574">
        <w:rPr>
          <w:rFonts w:asciiTheme="minorHAnsi" w:eastAsiaTheme="minorEastAsia" w:hAnsiTheme="minorHAnsi" w:cs="Times New Roman"/>
          <w:kern w:val="0"/>
          <w:sz w:val="22"/>
          <w:szCs w:val="22"/>
        </w:rPr>
        <w:t>5</w:t>
      </w:r>
      <w:r w:rsidRPr="00DE7574">
        <w:rPr>
          <w:rFonts w:asciiTheme="minorHAnsi" w:eastAsiaTheme="minorEastAsia" w:hAnsiTheme="minorHAnsi" w:cs="Times New Roman"/>
          <w:kern w:val="0"/>
          <w:sz w:val="22"/>
          <w:szCs w:val="22"/>
        </w:rPr>
        <w:t>:</w:t>
      </w:r>
      <w:r w:rsidR="00022C89" w:rsidRPr="00DE7574">
        <w:rPr>
          <w:rFonts w:asciiTheme="minorHAnsi" w:eastAsiaTheme="minorEastAsia" w:hAnsiTheme="minorHAnsi" w:cs="Times New Roman"/>
          <w:kern w:val="0"/>
          <w:sz w:val="22"/>
          <w:szCs w:val="22"/>
        </w:rPr>
        <w:t>4</w:t>
      </w:r>
      <w:r w:rsidRPr="00DE7574">
        <w:rPr>
          <w:rFonts w:asciiTheme="minorHAnsi" w:eastAsiaTheme="minorEastAsia" w:hAnsiTheme="minorHAnsi" w:cs="Times New Roman"/>
          <w:kern w:val="0"/>
          <w:sz w:val="22"/>
          <w:szCs w:val="22"/>
        </w:rPr>
        <w:t>0</w:t>
      </w:r>
      <w:r w:rsidRPr="00DE7574">
        <w:rPr>
          <w:rFonts w:asciiTheme="minorHAnsi" w:eastAsiaTheme="minorEastAsia" w:hAnsiTheme="minorHAnsi" w:cs="Times New Roman"/>
          <w:kern w:val="0"/>
          <w:sz w:val="22"/>
          <w:szCs w:val="22"/>
        </w:rPr>
        <w:t xml:space="preserve">　</w:t>
      </w:r>
      <w:r w:rsidR="00152835" w:rsidRPr="00DE7574">
        <w:rPr>
          <w:rFonts w:asciiTheme="minorHAnsi" w:eastAsiaTheme="minorEastAsia" w:hAnsiTheme="minorHAnsi" w:cs="ＭＳ Ｐゴシック"/>
          <w:kern w:val="0"/>
          <w:sz w:val="22"/>
          <w:szCs w:val="22"/>
        </w:rPr>
        <w:t>「</w:t>
      </w:r>
      <w:r w:rsidR="005D4926" w:rsidRPr="00DE7574">
        <w:rPr>
          <w:rFonts w:asciiTheme="minorHAnsi" w:eastAsiaTheme="minorEastAsia" w:hAnsiTheme="minorHAnsi" w:cs="Times New Roman"/>
        </w:rPr>
        <w:t>多読を成功に導く要素とは」</w:t>
      </w:r>
      <w:r w:rsidR="00DE7574" w:rsidRPr="00DE7574">
        <w:rPr>
          <w:rFonts w:asciiTheme="minorHAnsi" w:eastAsiaTheme="minorEastAsia" w:hAnsiTheme="minorHAnsi" w:cs="ＭＳ Ｐゴシック"/>
          <w:kern w:val="0"/>
          <w:sz w:val="22"/>
          <w:szCs w:val="22"/>
        </w:rPr>
        <w:t xml:space="preserve">　　　　　　　　　　　　</w:t>
      </w:r>
      <w:r w:rsidR="00152835" w:rsidRPr="00DE7574">
        <w:rPr>
          <w:rFonts w:asciiTheme="minorHAnsi" w:eastAsiaTheme="minorEastAsia" w:hAnsiTheme="minorHAnsi" w:cs="ＭＳ Ｐゴシック"/>
          <w:kern w:val="0"/>
          <w:sz w:val="22"/>
          <w:szCs w:val="22"/>
        </w:rPr>
        <w:t xml:space="preserve">　</w:t>
      </w:r>
      <w:r w:rsidR="00152835" w:rsidRPr="00DE7574">
        <w:rPr>
          <w:rFonts w:asciiTheme="minorHAnsi" w:eastAsiaTheme="minorEastAsia" w:hAnsiTheme="minorHAnsi" w:cs="ＭＳ Ｐゴシック"/>
          <w:kern w:val="0"/>
          <w:sz w:val="22"/>
          <w:szCs w:val="22"/>
        </w:rPr>
        <w:t xml:space="preserve"> </w:t>
      </w:r>
      <w:r w:rsidR="00152835" w:rsidRPr="00DE7574">
        <w:rPr>
          <w:rFonts w:asciiTheme="minorHAnsi" w:eastAsiaTheme="minorEastAsia" w:hAnsiTheme="minorHAnsi" w:cs="ＭＳ Ｐゴシック"/>
          <w:kern w:val="0"/>
          <w:sz w:val="22"/>
          <w:szCs w:val="22"/>
        </w:rPr>
        <w:t>桜井延子</w:t>
      </w:r>
      <w:r w:rsidR="00152835" w:rsidRPr="00DE7574">
        <w:rPr>
          <w:rFonts w:asciiTheme="minorHAnsi" w:eastAsiaTheme="minorEastAsia" w:hAnsiTheme="minorHAnsi"/>
          <w:lang w:eastAsia="zh-CN"/>
        </w:rPr>
        <w:t>（</w:t>
      </w:r>
      <w:r w:rsidR="00152835" w:rsidRPr="00DE7574">
        <w:rPr>
          <w:rFonts w:asciiTheme="minorHAnsi" w:eastAsiaTheme="minorEastAsia" w:hAnsiTheme="minorHAnsi"/>
        </w:rPr>
        <w:t>京都産業大学</w:t>
      </w:r>
      <w:r w:rsidR="00152835" w:rsidRPr="00DE7574">
        <w:rPr>
          <w:rFonts w:asciiTheme="minorHAnsi" w:eastAsiaTheme="minorEastAsia" w:hAnsiTheme="minorHAnsi"/>
          <w:lang w:eastAsia="zh-CN"/>
        </w:rPr>
        <w:t>）</w:t>
      </w:r>
    </w:p>
    <w:p w:rsidR="00C01047" w:rsidRPr="00DE7574" w:rsidRDefault="00C01047" w:rsidP="008D53B8">
      <w:pPr>
        <w:widowControl/>
        <w:jc w:val="left"/>
        <w:rPr>
          <w:rFonts w:asciiTheme="minorHAnsi" w:eastAsiaTheme="minorEastAsia" w:hAnsiTheme="minorHAnsi" w:cs="Times New Roman"/>
          <w:kern w:val="0"/>
          <w:sz w:val="22"/>
          <w:szCs w:val="22"/>
        </w:rPr>
      </w:pPr>
    </w:p>
    <w:tbl>
      <w:tblPr>
        <w:tblW w:w="9975"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C01047" w:rsidRPr="00DE7574" w:rsidTr="00C01047">
        <w:trPr>
          <w:trHeight w:val="1950"/>
        </w:trPr>
        <w:tc>
          <w:tcPr>
            <w:tcW w:w="9975" w:type="dxa"/>
          </w:tcPr>
          <w:p w:rsidR="00C01047" w:rsidRPr="00DE7574" w:rsidRDefault="00C01047" w:rsidP="00C01047">
            <w:pPr>
              <w:widowControl/>
              <w:jc w:val="left"/>
              <w:rPr>
                <w:rFonts w:asciiTheme="minorHAnsi" w:eastAsiaTheme="minorEastAsia" w:hAnsiTheme="minorHAnsi" w:cs="Times New Roman"/>
                <w:b/>
                <w:kern w:val="0"/>
                <w:sz w:val="22"/>
                <w:szCs w:val="22"/>
              </w:rPr>
            </w:pPr>
            <w:r w:rsidRPr="00DE7574">
              <w:rPr>
                <w:rFonts w:asciiTheme="minorHAnsi" w:eastAsiaTheme="minorEastAsia" w:hAnsiTheme="minorHAnsi"/>
                <w:b/>
              </w:rPr>
              <w:t>(</w:t>
            </w:r>
            <w:r w:rsidRPr="00DE7574">
              <w:rPr>
                <w:rFonts w:asciiTheme="minorHAnsi" w:eastAsiaTheme="minorEastAsia" w:hAnsiTheme="minorHAnsi" w:cs="Times New Roman"/>
                <w:b/>
                <w:kern w:val="0"/>
                <w:sz w:val="22"/>
                <w:szCs w:val="22"/>
              </w:rPr>
              <w:t>701</w:t>
            </w:r>
            <w:r w:rsidRPr="00DE7574">
              <w:rPr>
                <w:rFonts w:asciiTheme="minorHAnsi" w:eastAsiaTheme="minorEastAsia" w:hAnsiTheme="minorHAnsi" w:cs="Times New Roman"/>
                <w:b/>
                <w:kern w:val="0"/>
                <w:sz w:val="22"/>
                <w:szCs w:val="22"/>
              </w:rPr>
              <w:t>教室</w:t>
            </w:r>
            <w:r w:rsidRPr="00DE7574">
              <w:rPr>
                <w:rFonts w:asciiTheme="minorHAnsi" w:eastAsiaTheme="minorEastAsia" w:hAnsiTheme="minorHAnsi" w:cs="Times New Roman"/>
                <w:b/>
                <w:kern w:val="0"/>
                <w:sz w:val="22"/>
                <w:szCs w:val="22"/>
              </w:rPr>
              <w:t>)</w:t>
            </w:r>
          </w:p>
          <w:p w:rsidR="00C01047" w:rsidRPr="00DE7574" w:rsidRDefault="00C01047" w:rsidP="00C01047">
            <w:pPr>
              <w:widowControl/>
              <w:ind w:right="440"/>
              <w:rPr>
                <w:rFonts w:asciiTheme="minorHAnsi" w:eastAsiaTheme="minorEastAsia" w:hAnsiTheme="minorHAnsi" w:cs="ＭＳ Ｐゴシック"/>
                <w:kern w:val="0"/>
                <w:sz w:val="22"/>
                <w:szCs w:val="22"/>
              </w:rPr>
            </w:pPr>
            <w:r w:rsidRPr="00DE7574">
              <w:rPr>
                <w:rFonts w:asciiTheme="minorHAnsi" w:eastAsiaTheme="minorEastAsia" w:hAnsiTheme="minorHAnsi" w:cs="ＭＳ Ｐゴシック"/>
                <w:kern w:val="0"/>
                <w:sz w:val="22"/>
                <w:szCs w:val="22"/>
              </w:rPr>
              <w:t>14:30-15:00</w:t>
            </w:r>
            <w:r w:rsidRPr="00DE7574">
              <w:rPr>
                <w:rFonts w:asciiTheme="minorHAnsi" w:eastAsiaTheme="minorEastAsia" w:hAnsiTheme="minorHAnsi" w:cs="ＭＳ Ｐゴシック"/>
                <w:kern w:val="0"/>
                <w:sz w:val="22"/>
                <w:szCs w:val="22"/>
              </w:rPr>
              <w:t xml:space="preserve">　　「小学生向け　多読スタートアップ入門」　　</w:t>
            </w:r>
          </w:p>
          <w:p w:rsidR="00C01047" w:rsidRPr="00DE7574" w:rsidRDefault="00C01047" w:rsidP="00C01047">
            <w:pPr>
              <w:widowControl/>
              <w:jc w:val="right"/>
              <w:rPr>
                <w:rFonts w:asciiTheme="minorHAnsi" w:eastAsiaTheme="minorEastAsia" w:hAnsiTheme="minorHAnsi" w:cs="ＭＳ Ｐゴシック"/>
                <w:kern w:val="0"/>
                <w:sz w:val="22"/>
                <w:szCs w:val="22"/>
              </w:rPr>
            </w:pPr>
            <w:r w:rsidRPr="00DE7574">
              <w:rPr>
                <w:rFonts w:asciiTheme="minorHAnsi" w:eastAsiaTheme="minorEastAsia" w:hAnsiTheme="minorHAnsi" w:cs="ＭＳ Ｐゴシック"/>
                <w:kern w:val="0"/>
                <w:sz w:val="22"/>
                <w:szCs w:val="22"/>
              </w:rPr>
              <w:t>樫本洋子（大阪教育大学・</w:t>
            </w:r>
            <w:r w:rsidRPr="00DE7574">
              <w:rPr>
                <w:rFonts w:asciiTheme="minorHAnsi" w:eastAsiaTheme="minorEastAsia" w:hAnsiTheme="minorHAnsi" w:cs="ＭＳ Ｐゴシック"/>
                <w:kern w:val="0"/>
                <w:sz w:val="22"/>
                <w:szCs w:val="22"/>
              </w:rPr>
              <w:t>Global kids</w:t>
            </w:r>
            <w:r w:rsidRPr="00DE7574">
              <w:rPr>
                <w:rFonts w:asciiTheme="minorHAnsi" w:eastAsiaTheme="minorEastAsia" w:hAnsiTheme="minorHAnsi" w:cs="ＭＳ Ｐゴシック"/>
                <w:kern w:val="0"/>
                <w:sz w:val="22"/>
                <w:szCs w:val="22"/>
              </w:rPr>
              <w:t>英語教室）</w:t>
            </w:r>
          </w:p>
          <w:p w:rsidR="00C01047" w:rsidRPr="00DE7574" w:rsidRDefault="00C01047" w:rsidP="00C01047">
            <w:pPr>
              <w:widowControl/>
              <w:ind w:left="5720" w:right="880" w:hangingChars="2600" w:hanging="5720"/>
              <w:jc w:val="left"/>
              <w:rPr>
                <w:rFonts w:asciiTheme="minorHAnsi" w:eastAsiaTheme="minorEastAsia" w:hAnsiTheme="minorHAnsi" w:cs="ＭＳ Ｐゴシック"/>
                <w:kern w:val="0"/>
                <w:sz w:val="22"/>
                <w:szCs w:val="22"/>
              </w:rPr>
            </w:pPr>
            <w:r w:rsidRPr="00DE7574">
              <w:rPr>
                <w:rFonts w:asciiTheme="minorHAnsi" w:eastAsiaTheme="minorEastAsia" w:hAnsiTheme="minorHAnsi" w:cs="ＭＳ Ｐゴシック"/>
                <w:kern w:val="0"/>
                <w:sz w:val="22"/>
                <w:szCs w:val="22"/>
              </w:rPr>
              <w:t xml:space="preserve">15:05-15:35   </w:t>
            </w:r>
            <w:r w:rsidR="002D3916" w:rsidRPr="00DE7574">
              <w:rPr>
                <w:rFonts w:asciiTheme="minorHAnsi" w:eastAsiaTheme="minorEastAsia" w:hAnsiTheme="minorHAnsi" w:cs="ＭＳ Ｐゴシック"/>
                <w:kern w:val="0"/>
                <w:sz w:val="22"/>
                <w:szCs w:val="22"/>
              </w:rPr>
              <w:t>「</w:t>
            </w:r>
            <w:r w:rsidR="00FC7A3E" w:rsidRPr="00DE7574">
              <w:rPr>
                <w:rFonts w:asciiTheme="minorHAnsi" w:eastAsiaTheme="minorEastAsia" w:hAnsiTheme="minorHAnsi" w:cs="ＭＳ Ｐゴシック"/>
                <w:kern w:val="0"/>
                <w:sz w:val="22"/>
                <w:szCs w:val="22"/>
              </w:rPr>
              <w:t>小中学生向け　多読で伸ばす表現力　－　多読記録を書くこと</w:t>
            </w:r>
            <w:r w:rsidR="002D3916" w:rsidRPr="00DE7574">
              <w:rPr>
                <w:rFonts w:asciiTheme="minorHAnsi" w:eastAsiaTheme="minorEastAsia" w:hAnsiTheme="minorHAnsi" w:cs="ＭＳ Ｐゴシック"/>
                <w:kern w:val="0"/>
                <w:sz w:val="22"/>
                <w:szCs w:val="22"/>
              </w:rPr>
              <w:t>の効用</w:t>
            </w:r>
            <w:r w:rsidRPr="00DE7574">
              <w:rPr>
                <w:rFonts w:asciiTheme="minorHAnsi" w:eastAsiaTheme="minorEastAsia" w:hAnsiTheme="minorHAnsi" w:cs="ＭＳ Ｐゴシック"/>
                <w:kern w:val="0"/>
                <w:sz w:val="22"/>
                <w:szCs w:val="22"/>
              </w:rPr>
              <w:t>」</w:t>
            </w:r>
            <w:r w:rsidRPr="00DE7574">
              <w:rPr>
                <w:rFonts w:asciiTheme="minorHAnsi" w:eastAsiaTheme="minorEastAsia" w:hAnsiTheme="minorHAnsi" w:cs="ＭＳ Ｐゴシック"/>
                <w:kern w:val="0"/>
                <w:sz w:val="22"/>
                <w:szCs w:val="22"/>
              </w:rPr>
              <w:t xml:space="preserve">  </w:t>
            </w:r>
          </w:p>
          <w:p w:rsidR="00C01047" w:rsidRPr="00DE7574" w:rsidRDefault="002D3916" w:rsidP="00C01047">
            <w:pPr>
              <w:widowControl/>
              <w:wordWrap w:val="0"/>
              <w:ind w:leftChars="900" w:left="5630" w:right="-24" w:hangingChars="1700" w:hanging="3740"/>
              <w:jc w:val="right"/>
              <w:rPr>
                <w:rFonts w:asciiTheme="minorHAnsi" w:eastAsiaTheme="minorEastAsia" w:hAnsiTheme="minorHAnsi" w:cs="ＭＳ Ｐゴシック"/>
                <w:kern w:val="0"/>
                <w:sz w:val="22"/>
                <w:szCs w:val="22"/>
              </w:rPr>
            </w:pPr>
            <w:r w:rsidRPr="00DE7574">
              <w:rPr>
                <w:rFonts w:asciiTheme="minorHAnsi" w:eastAsiaTheme="minorEastAsia" w:hAnsiTheme="minorHAnsi" w:cs="ＭＳ Ｐゴシック"/>
                <w:kern w:val="0"/>
                <w:sz w:val="22"/>
                <w:szCs w:val="22"/>
              </w:rPr>
              <w:t xml:space="preserve">                </w:t>
            </w:r>
            <w:r w:rsidR="00C01047" w:rsidRPr="00DE7574">
              <w:rPr>
                <w:rFonts w:asciiTheme="minorHAnsi" w:eastAsiaTheme="minorEastAsia" w:hAnsiTheme="minorHAnsi" w:cs="ＭＳ Ｐゴシック"/>
                <w:kern w:val="0"/>
                <w:sz w:val="22"/>
                <w:szCs w:val="22"/>
              </w:rPr>
              <w:t xml:space="preserve"> </w:t>
            </w:r>
            <w:r w:rsidR="00C01047" w:rsidRPr="00DE7574">
              <w:rPr>
                <w:rFonts w:asciiTheme="minorHAnsi" w:eastAsiaTheme="minorEastAsia" w:hAnsiTheme="minorHAnsi" w:cs="ＭＳ Ｐゴシック"/>
                <w:kern w:val="0"/>
                <w:sz w:val="22"/>
                <w:szCs w:val="22"/>
              </w:rPr>
              <w:t>諸木宏子</w:t>
            </w:r>
            <w:r w:rsidR="00C01047" w:rsidRPr="00636DAB">
              <w:rPr>
                <w:rFonts w:asciiTheme="minorHAnsi" w:eastAsiaTheme="minorEastAsia" w:hAnsiTheme="minorHAnsi" w:cs="ＭＳ Ｐゴシック"/>
                <w:kern w:val="0"/>
                <w:sz w:val="22"/>
                <w:szCs w:val="22"/>
              </w:rPr>
              <w:t>（</w:t>
            </w:r>
            <w:r w:rsidR="00C01047" w:rsidRPr="00636DAB">
              <w:rPr>
                <w:rFonts w:asciiTheme="minorHAnsi" w:eastAsiaTheme="minorEastAsia" w:hAnsiTheme="minorHAnsi" w:cs="Times New Roman"/>
                <w:sz w:val="22"/>
                <w:szCs w:val="22"/>
              </w:rPr>
              <w:t>A &amp; A ENGLISH HOUSE</w:t>
            </w:r>
            <w:r w:rsidR="00C01047" w:rsidRPr="00636DAB">
              <w:rPr>
                <w:rFonts w:asciiTheme="minorHAnsi" w:eastAsiaTheme="minorEastAsia" w:hAnsiTheme="minorHAnsi" w:cs="ＭＳ Ｐゴシック"/>
                <w:kern w:val="0"/>
                <w:sz w:val="22"/>
                <w:szCs w:val="22"/>
              </w:rPr>
              <w:t>・西大和学園中学</w:t>
            </w:r>
            <w:r w:rsidRPr="00636DAB">
              <w:rPr>
                <w:rFonts w:asciiTheme="minorHAnsi" w:eastAsiaTheme="minorEastAsia" w:hAnsiTheme="minorHAnsi" w:cs="ＭＳ Ｐゴシック"/>
                <w:kern w:val="0"/>
                <w:sz w:val="22"/>
                <w:szCs w:val="22"/>
              </w:rPr>
              <w:t>校</w:t>
            </w:r>
            <w:r w:rsidR="00C01047" w:rsidRPr="00DE7574">
              <w:rPr>
                <w:rFonts w:asciiTheme="minorHAnsi" w:eastAsiaTheme="minorEastAsia" w:hAnsiTheme="minorHAnsi" w:cs="ＭＳ Ｐゴシック"/>
                <w:kern w:val="0"/>
                <w:sz w:val="22"/>
                <w:szCs w:val="22"/>
              </w:rPr>
              <w:t>）</w:t>
            </w:r>
          </w:p>
        </w:tc>
      </w:tr>
    </w:tbl>
    <w:p w:rsidR="00852B21" w:rsidRDefault="00852B21" w:rsidP="00A52E84">
      <w:pPr>
        <w:widowControl/>
        <w:jc w:val="left"/>
        <w:rPr>
          <w:rFonts w:asciiTheme="minorHAnsi" w:eastAsiaTheme="minorEastAsia" w:hAnsiTheme="minorHAnsi" w:cs="ＭＳ Ｐゴシック"/>
          <w:kern w:val="0"/>
          <w:sz w:val="22"/>
          <w:szCs w:val="22"/>
        </w:rPr>
      </w:pPr>
    </w:p>
    <w:p w:rsidR="00893C3E" w:rsidRPr="00DE7574" w:rsidRDefault="00A44614" w:rsidP="00A52E84">
      <w:pPr>
        <w:widowControl/>
        <w:jc w:val="left"/>
        <w:rPr>
          <w:rFonts w:asciiTheme="minorHAnsi" w:eastAsiaTheme="minorEastAsia" w:hAnsiTheme="minorHAnsi" w:cs="ＭＳ Ｐゴシック"/>
          <w:kern w:val="0"/>
          <w:sz w:val="22"/>
          <w:szCs w:val="22"/>
        </w:rPr>
      </w:pPr>
      <w:r w:rsidRPr="00DE7574">
        <w:rPr>
          <w:rFonts w:asciiTheme="minorHAnsi" w:eastAsiaTheme="minorEastAsia" w:hAnsiTheme="minorHAnsi" w:cs="ＭＳ Ｐゴシック"/>
          <w:kern w:val="0"/>
          <w:sz w:val="22"/>
          <w:szCs w:val="22"/>
        </w:rPr>
        <w:t>1</w:t>
      </w:r>
      <w:r w:rsidR="00C54B3E" w:rsidRPr="00DE7574">
        <w:rPr>
          <w:rFonts w:asciiTheme="minorHAnsi" w:eastAsiaTheme="minorEastAsia" w:hAnsiTheme="minorHAnsi" w:cs="ＭＳ Ｐゴシック"/>
          <w:kern w:val="0"/>
          <w:sz w:val="22"/>
          <w:szCs w:val="22"/>
        </w:rPr>
        <w:t>5</w:t>
      </w:r>
      <w:r w:rsidR="00FB6612" w:rsidRPr="00DE7574">
        <w:rPr>
          <w:rFonts w:asciiTheme="minorHAnsi" w:eastAsiaTheme="minorEastAsia" w:hAnsiTheme="minorHAnsi" w:cs="ＭＳ Ｐゴシック"/>
          <w:kern w:val="0"/>
          <w:sz w:val="22"/>
          <w:szCs w:val="22"/>
        </w:rPr>
        <w:t>:</w:t>
      </w:r>
      <w:r w:rsidR="00C54B3E" w:rsidRPr="00DE7574">
        <w:rPr>
          <w:rFonts w:asciiTheme="minorHAnsi" w:eastAsiaTheme="minorEastAsia" w:hAnsiTheme="minorHAnsi" w:cs="ＭＳ Ｐゴシック"/>
          <w:kern w:val="0"/>
          <w:sz w:val="22"/>
          <w:szCs w:val="22"/>
        </w:rPr>
        <w:t>4</w:t>
      </w:r>
      <w:r w:rsidR="00DB4598" w:rsidRPr="00DE7574">
        <w:rPr>
          <w:rFonts w:asciiTheme="minorHAnsi" w:eastAsiaTheme="minorEastAsia" w:hAnsiTheme="minorHAnsi" w:cs="ＭＳ Ｐゴシック"/>
          <w:kern w:val="0"/>
          <w:sz w:val="22"/>
          <w:szCs w:val="22"/>
        </w:rPr>
        <w:t>5</w:t>
      </w:r>
      <w:r w:rsidR="00FB6612" w:rsidRPr="00DE7574">
        <w:rPr>
          <w:rFonts w:asciiTheme="minorHAnsi" w:eastAsiaTheme="minorEastAsia" w:hAnsiTheme="minorHAnsi" w:cs="ＭＳ Ｐゴシック"/>
          <w:kern w:val="0"/>
          <w:sz w:val="22"/>
          <w:szCs w:val="22"/>
        </w:rPr>
        <w:t>-1</w:t>
      </w:r>
      <w:r w:rsidRPr="00DE7574">
        <w:rPr>
          <w:rFonts w:asciiTheme="minorHAnsi" w:eastAsiaTheme="minorEastAsia" w:hAnsiTheme="minorHAnsi" w:cs="ＭＳ Ｐゴシック"/>
          <w:kern w:val="0"/>
          <w:sz w:val="22"/>
          <w:szCs w:val="22"/>
        </w:rPr>
        <w:t>6</w:t>
      </w:r>
      <w:r w:rsidR="006B70E7" w:rsidRPr="00DE7574">
        <w:rPr>
          <w:rFonts w:asciiTheme="minorHAnsi" w:eastAsiaTheme="minorEastAsia" w:hAnsiTheme="minorHAnsi" w:cs="ＭＳ Ｐゴシック"/>
          <w:kern w:val="0"/>
          <w:sz w:val="22"/>
          <w:szCs w:val="22"/>
        </w:rPr>
        <w:t>:</w:t>
      </w:r>
      <w:r w:rsidR="00C54B3E" w:rsidRPr="00DE7574">
        <w:rPr>
          <w:rFonts w:asciiTheme="minorHAnsi" w:eastAsiaTheme="minorEastAsia" w:hAnsiTheme="minorHAnsi" w:cs="ＭＳ Ｐゴシック"/>
          <w:kern w:val="0"/>
          <w:sz w:val="22"/>
          <w:szCs w:val="22"/>
        </w:rPr>
        <w:t>2</w:t>
      </w:r>
      <w:r w:rsidR="00141AF6" w:rsidRPr="00DE7574">
        <w:rPr>
          <w:rFonts w:asciiTheme="minorHAnsi" w:eastAsiaTheme="minorEastAsia" w:hAnsiTheme="minorHAnsi" w:cs="ＭＳ Ｐゴシック"/>
          <w:kern w:val="0"/>
          <w:sz w:val="22"/>
          <w:szCs w:val="22"/>
        </w:rPr>
        <w:t>0</w:t>
      </w:r>
      <w:r w:rsidR="00C54B3E" w:rsidRPr="00DE7574">
        <w:rPr>
          <w:rFonts w:asciiTheme="minorHAnsi" w:eastAsiaTheme="minorEastAsia" w:hAnsiTheme="minorHAnsi" w:cs="ＭＳ Ｐゴシック"/>
          <w:kern w:val="0"/>
          <w:sz w:val="22"/>
          <w:szCs w:val="22"/>
        </w:rPr>
        <w:t xml:space="preserve"> </w:t>
      </w:r>
      <w:r w:rsidR="00893C3E" w:rsidRPr="00DE7574">
        <w:rPr>
          <w:rFonts w:asciiTheme="minorHAnsi" w:eastAsiaTheme="minorEastAsia" w:hAnsiTheme="minorHAnsi" w:cs="ＭＳ Ｐゴシック"/>
          <w:kern w:val="0"/>
          <w:sz w:val="22"/>
          <w:szCs w:val="22"/>
        </w:rPr>
        <w:t>「中高一貫校での多読指導　～ある私立中学校での取組み～」</w:t>
      </w:r>
    </w:p>
    <w:p w:rsidR="00852B21" w:rsidRPr="00852B21" w:rsidRDefault="00177609" w:rsidP="00177609">
      <w:pPr>
        <w:widowControl/>
        <w:jc w:val="right"/>
        <w:rPr>
          <w:rFonts w:asciiTheme="minorHAnsi" w:eastAsiaTheme="minorEastAsia" w:hAnsiTheme="minorHAnsi" w:cs="Times New Roman"/>
          <w:kern w:val="0"/>
          <w:sz w:val="22"/>
          <w:szCs w:val="22"/>
        </w:rPr>
      </w:pPr>
      <w:r>
        <w:rPr>
          <w:rFonts w:asciiTheme="minorHAnsi" w:eastAsiaTheme="minorEastAsia" w:hAnsiTheme="minorHAnsi" w:cs="Times New Roman" w:hint="eastAsia"/>
          <w:kern w:val="0"/>
          <w:sz w:val="22"/>
          <w:szCs w:val="22"/>
        </w:rPr>
        <w:t xml:space="preserve">　</w:t>
      </w:r>
      <w:r w:rsidR="005F23AD" w:rsidRPr="00DE7574">
        <w:rPr>
          <w:rFonts w:asciiTheme="minorHAnsi" w:eastAsiaTheme="minorEastAsia" w:hAnsiTheme="minorHAnsi" w:cs="Times New Roman"/>
          <w:kern w:val="0"/>
          <w:sz w:val="22"/>
          <w:szCs w:val="22"/>
        </w:rPr>
        <w:t>小</w:t>
      </w:r>
      <w:r w:rsidR="001F3CC1" w:rsidRPr="00DE7574">
        <w:rPr>
          <w:rFonts w:asciiTheme="minorHAnsi" w:eastAsiaTheme="minorEastAsia" w:hAnsiTheme="minorHAnsi" w:cs="Times New Roman"/>
          <w:kern w:val="0"/>
          <w:sz w:val="22"/>
          <w:szCs w:val="22"/>
        </w:rPr>
        <w:t>川</w:t>
      </w:r>
      <w:r w:rsidR="005F23AD" w:rsidRPr="00DE7574">
        <w:rPr>
          <w:rFonts w:asciiTheme="minorHAnsi" w:eastAsiaTheme="minorEastAsia" w:hAnsiTheme="minorHAnsi" w:cs="Times New Roman"/>
          <w:kern w:val="0"/>
          <w:sz w:val="22"/>
          <w:szCs w:val="22"/>
        </w:rPr>
        <w:t>謙太</w:t>
      </w:r>
      <w:r w:rsidR="00924BBD" w:rsidRPr="00DE7574">
        <w:rPr>
          <w:rFonts w:asciiTheme="minorHAnsi" w:eastAsiaTheme="minorEastAsia" w:hAnsiTheme="minorHAnsi" w:cs="Times New Roman"/>
          <w:kern w:val="0"/>
          <w:sz w:val="22"/>
          <w:szCs w:val="22"/>
        </w:rPr>
        <w:t>郎（桃山学院中学</w:t>
      </w:r>
      <w:r w:rsidR="005F23AD" w:rsidRPr="00DE7574">
        <w:rPr>
          <w:rFonts w:asciiTheme="minorHAnsi" w:eastAsiaTheme="minorEastAsia" w:hAnsiTheme="minorHAnsi" w:cs="Times New Roman"/>
          <w:kern w:val="0"/>
          <w:sz w:val="22"/>
          <w:szCs w:val="22"/>
        </w:rPr>
        <w:t>校</w:t>
      </w:r>
      <w:r w:rsidR="00924BBD" w:rsidRPr="00DE7574">
        <w:rPr>
          <w:rFonts w:asciiTheme="minorHAnsi" w:eastAsiaTheme="minorEastAsia" w:hAnsiTheme="minorHAnsi" w:cs="Times New Roman"/>
          <w:kern w:val="0"/>
          <w:sz w:val="22"/>
          <w:szCs w:val="22"/>
        </w:rPr>
        <w:t>高等学校）</w:t>
      </w:r>
    </w:p>
    <w:p w:rsidR="00C01047" w:rsidRPr="00DE7574" w:rsidRDefault="00FB6612" w:rsidP="00852B21">
      <w:pPr>
        <w:tabs>
          <w:tab w:val="left" w:pos="1560"/>
        </w:tabs>
        <w:ind w:right="-24"/>
        <w:jc w:val="left"/>
        <w:rPr>
          <w:rFonts w:asciiTheme="minorHAnsi" w:eastAsiaTheme="minorEastAsia" w:hAnsiTheme="minorHAnsi" w:cs="Arial"/>
          <w:sz w:val="22"/>
          <w:szCs w:val="22"/>
        </w:rPr>
      </w:pPr>
      <w:r w:rsidRPr="00DE7574">
        <w:rPr>
          <w:rFonts w:asciiTheme="minorHAnsi" w:eastAsiaTheme="minorEastAsia" w:hAnsiTheme="minorHAnsi" w:cs="ＭＳ Ｐゴシック"/>
          <w:kern w:val="0"/>
          <w:sz w:val="22"/>
          <w:szCs w:val="22"/>
        </w:rPr>
        <w:t>16:</w:t>
      </w:r>
      <w:r w:rsidR="00C54B3E" w:rsidRPr="00DE7574">
        <w:rPr>
          <w:rFonts w:asciiTheme="minorHAnsi" w:eastAsiaTheme="minorEastAsia" w:hAnsiTheme="minorHAnsi" w:cs="ＭＳ Ｐゴシック"/>
          <w:kern w:val="0"/>
          <w:sz w:val="22"/>
          <w:szCs w:val="22"/>
        </w:rPr>
        <w:t>3</w:t>
      </w:r>
      <w:r w:rsidR="00A44614" w:rsidRPr="00DE7574">
        <w:rPr>
          <w:rFonts w:asciiTheme="minorHAnsi" w:eastAsiaTheme="minorEastAsia" w:hAnsiTheme="minorHAnsi" w:cs="ＭＳ Ｐゴシック"/>
          <w:kern w:val="0"/>
          <w:sz w:val="22"/>
          <w:szCs w:val="22"/>
        </w:rPr>
        <w:t>0</w:t>
      </w:r>
      <w:r w:rsidRPr="00DE7574">
        <w:rPr>
          <w:rFonts w:asciiTheme="minorHAnsi" w:eastAsiaTheme="minorEastAsia" w:hAnsiTheme="minorHAnsi" w:cs="ＭＳ Ｐゴシック"/>
          <w:kern w:val="0"/>
          <w:sz w:val="22"/>
          <w:szCs w:val="22"/>
        </w:rPr>
        <w:t>-1</w:t>
      </w:r>
      <w:r w:rsidR="00A44614" w:rsidRPr="00DE7574">
        <w:rPr>
          <w:rFonts w:asciiTheme="minorHAnsi" w:eastAsiaTheme="minorEastAsia" w:hAnsiTheme="minorHAnsi" w:cs="ＭＳ Ｐゴシック"/>
          <w:kern w:val="0"/>
          <w:sz w:val="22"/>
          <w:szCs w:val="22"/>
        </w:rPr>
        <w:t>7</w:t>
      </w:r>
      <w:r w:rsidR="00C34E48" w:rsidRPr="00DE7574">
        <w:rPr>
          <w:rFonts w:asciiTheme="minorHAnsi" w:eastAsiaTheme="minorEastAsia" w:hAnsiTheme="minorHAnsi" w:cs="ＭＳ Ｐゴシック"/>
          <w:kern w:val="0"/>
          <w:sz w:val="22"/>
          <w:szCs w:val="22"/>
        </w:rPr>
        <w:t>:</w:t>
      </w:r>
      <w:r w:rsidR="00A44614" w:rsidRPr="00DE7574">
        <w:rPr>
          <w:rFonts w:asciiTheme="minorHAnsi" w:eastAsiaTheme="minorEastAsia" w:hAnsiTheme="minorHAnsi" w:cs="ＭＳ Ｐゴシック"/>
          <w:kern w:val="0"/>
          <w:sz w:val="22"/>
          <w:szCs w:val="22"/>
        </w:rPr>
        <w:t>0</w:t>
      </w:r>
      <w:r w:rsidR="00582D9D" w:rsidRPr="00DE7574">
        <w:rPr>
          <w:rFonts w:asciiTheme="minorHAnsi" w:eastAsiaTheme="minorEastAsia" w:hAnsiTheme="minorHAnsi" w:cs="ＭＳ Ｐゴシック"/>
          <w:kern w:val="0"/>
          <w:sz w:val="22"/>
          <w:szCs w:val="22"/>
        </w:rPr>
        <w:t>0</w:t>
      </w:r>
      <w:r w:rsidR="00A44614" w:rsidRPr="00DE7574">
        <w:rPr>
          <w:rFonts w:asciiTheme="minorHAnsi" w:eastAsiaTheme="minorEastAsia" w:hAnsiTheme="minorHAnsi" w:cs="ＭＳ Ｐゴシック"/>
          <w:kern w:val="0"/>
          <w:sz w:val="22"/>
          <w:szCs w:val="22"/>
        </w:rPr>
        <w:t xml:space="preserve"> </w:t>
      </w:r>
      <w:r w:rsidRPr="00DE7574">
        <w:rPr>
          <w:rFonts w:asciiTheme="minorHAnsi" w:eastAsiaTheme="minorEastAsia" w:hAnsiTheme="minorHAnsi" w:cs="ＭＳ Ｐゴシック"/>
          <w:kern w:val="0"/>
          <w:sz w:val="22"/>
          <w:szCs w:val="22"/>
          <w:lang w:eastAsia="zh-TW"/>
        </w:rPr>
        <w:t xml:space="preserve"> </w:t>
      </w:r>
      <w:r w:rsidRPr="00DE7574">
        <w:rPr>
          <w:rFonts w:asciiTheme="minorHAnsi" w:eastAsiaTheme="minorEastAsia" w:hAnsiTheme="minorHAnsi" w:cs="ＭＳ Ｐゴシック"/>
          <w:kern w:val="0"/>
          <w:sz w:val="22"/>
          <w:szCs w:val="22"/>
          <w:lang w:eastAsia="zh-TW"/>
        </w:rPr>
        <w:t>質疑応答</w:t>
      </w:r>
      <w:r w:rsidRPr="00DE7574">
        <w:rPr>
          <w:rFonts w:asciiTheme="minorHAnsi" w:eastAsiaTheme="minorEastAsia" w:hAnsiTheme="minorHAnsi" w:cs="ＭＳ Ｐゴシック"/>
          <w:kern w:val="0"/>
          <w:sz w:val="22"/>
          <w:szCs w:val="22"/>
          <w:lang w:eastAsia="zh-TW"/>
        </w:rPr>
        <w:t xml:space="preserve">  </w:t>
      </w:r>
      <w:r w:rsidR="00CD2A8E" w:rsidRPr="00DE7574">
        <w:rPr>
          <w:rFonts w:asciiTheme="minorHAnsi" w:eastAsiaTheme="minorEastAsia" w:hAnsiTheme="minorHAnsi" w:cs="ＭＳ Ｐゴシック"/>
          <w:kern w:val="0"/>
          <w:sz w:val="22"/>
          <w:szCs w:val="22"/>
        </w:rPr>
        <w:t xml:space="preserve"> </w:t>
      </w:r>
      <w:r w:rsidRPr="00DE7574">
        <w:rPr>
          <w:rFonts w:asciiTheme="minorHAnsi" w:eastAsiaTheme="minorEastAsia" w:hAnsiTheme="minorHAnsi" w:cs="ＭＳ Ｐゴシック"/>
          <w:kern w:val="0"/>
          <w:sz w:val="22"/>
          <w:szCs w:val="22"/>
          <w:lang w:eastAsia="zh-TW"/>
        </w:rPr>
        <w:t xml:space="preserve">    </w:t>
      </w:r>
      <w:r w:rsidR="00DA2C26" w:rsidRPr="00DE7574">
        <w:rPr>
          <w:rFonts w:asciiTheme="minorHAnsi" w:eastAsiaTheme="minorEastAsia" w:hAnsiTheme="minorHAnsi" w:cs="ＭＳ Ｐゴシック"/>
          <w:kern w:val="0"/>
          <w:sz w:val="22"/>
          <w:szCs w:val="22"/>
          <w:lang w:eastAsia="zh-TW"/>
        </w:rPr>
        <w:t xml:space="preserve">　　　　　　　　</w:t>
      </w:r>
      <w:r w:rsidR="00887734" w:rsidRPr="00DE7574">
        <w:rPr>
          <w:rFonts w:asciiTheme="minorHAnsi" w:eastAsiaTheme="minorEastAsia" w:hAnsiTheme="minorHAnsi" w:cs="ＭＳ Ｐゴシック"/>
          <w:kern w:val="0"/>
          <w:sz w:val="22"/>
          <w:szCs w:val="22"/>
        </w:rPr>
        <w:t xml:space="preserve">　　</w:t>
      </w:r>
      <w:r w:rsidR="00523F55" w:rsidRPr="00DE7574">
        <w:rPr>
          <w:rFonts w:asciiTheme="minorHAnsi" w:eastAsiaTheme="minorEastAsia" w:hAnsiTheme="minorHAnsi" w:cs="ＭＳ Ｐゴシック"/>
          <w:kern w:val="0"/>
          <w:sz w:val="22"/>
          <w:szCs w:val="22"/>
        </w:rPr>
        <w:t xml:space="preserve">   </w:t>
      </w:r>
      <w:r w:rsidR="00887734" w:rsidRPr="00DE7574">
        <w:rPr>
          <w:rFonts w:asciiTheme="minorHAnsi" w:eastAsiaTheme="minorEastAsia" w:hAnsiTheme="minorHAnsi" w:cs="ＭＳ Ｐゴシック"/>
          <w:kern w:val="0"/>
          <w:sz w:val="22"/>
          <w:szCs w:val="22"/>
        </w:rPr>
        <w:t xml:space="preserve">　</w:t>
      </w:r>
      <w:r w:rsidRPr="00DE7574">
        <w:rPr>
          <w:rFonts w:asciiTheme="minorHAnsi" w:eastAsiaTheme="minorEastAsia" w:hAnsiTheme="minorHAnsi" w:cs="ＭＳ Ｐゴシック"/>
          <w:sz w:val="22"/>
          <w:szCs w:val="22"/>
          <w:lang w:eastAsia="zh-TW"/>
        </w:rPr>
        <w:t xml:space="preserve">司会：　</w:t>
      </w:r>
      <w:r w:rsidR="00523F55" w:rsidRPr="00DE7574">
        <w:rPr>
          <w:rFonts w:asciiTheme="minorHAnsi" w:eastAsiaTheme="minorEastAsia" w:hAnsiTheme="minorHAnsi" w:cs="Arial"/>
          <w:sz w:val="22"/>
          <w:szCs w:val="22"/>
          <w:lang w:eastAsia="zh-TW"/>
        </w:rPr>
        <w:t>大槻きょう</w:t>
      </w:r>
      <w:r w:rsidR="00523F55" w:rsidRPr="00DE7574">
        <w:rPr>
          <w:rFonts w:asciiTheme="minorHAnsi" w:eastAsiaTheme="minorEastAsia" w:hAnsiTheme="minorHAnsi" w:cs="Arial"/>
          <w:sz w:val="22"/>
          <w:szCs w:val="22"/>
        </w:rPr>
        <w:t>子</w:t>
      </w:r>
      <w:r w:rsidR="003741E0" w:rsidRPr="00DE7574">
        <w:rPr>
          <w:rFonts w:asciiTheme="minorHAnsi" w:eastAsiaTheme="minorEastAsia" w:hAnsiTheme="minorHAnsi" w:cs="Arial"/>
          <w:sz w:val="22"/>
          <w:szCs w:val="22"/>
          <w:lang w:eastAsia="zh-TW"/>
        </w:rPr>
        <w:t xml:space="preserve">　</w:t>
      </w:r>
      <w:r w:rsidR="003741E0" w:rsidRPr="00DE7574">
        <w:rPr>
          <w:rFonts w:asciiTheme="minorHAnsi" w:eastAsiaTheme="minorEastAsia" w:hAnsiTheme="minorHAnsi" w:cs="Arial"/>
          <w:sz w:val="22"/>
          <w:szCs w:val="22"/>
          <w:lang w:eastAsia="zh-TW"/>
        </w:rPr>
        <w:t>(</w:t>
      </w:r>
      <w:r w:rsidR="003741E0" w:rsidRPr="00DE7574">
        <w:rPr>
          <w:rFonts w:asciiTheme="minorHAnsi" w:eastAsiaTheme="minorEastAsia" w:hAnsiTheme="minorHAnsi" w:cs="Arial"/>
          <w:sz w:val="22"/>
          <w:szCs w:val="22"/>
          <w:lang w:eastAsia="zh-TW"/>
        </w:rPr>
        <w:t>奈良県立大学</w:t>
      </w:r>
      <w:r w:rsidR="003741E0" w:rsidRPr="00DE7574">
        <w:rPr>
          <w:rFonts w:asciiTheme="minorHAnsi" w:eastAsiaTheme="minorEastAsia" w:hAnsiTheme="minorHAnsi" w:cs="Arial"/>
          <w:sz w:val="22"/>
          <w:szCs w:val="22"/>
          <w:lang w:eastAsia="zh-TW"/>
        </w:rPr>
        <w:t>)</w:t>
      </w:r>
      <w:r w:rsidR="00523F55" w:rsidRPr="00DE7574">
        <w:rPr>
          <w:rFonts w:asciiTheme="minorHAnsi" w:eastAsiaTheme="minorEastAsia" w:hAnsiTheme="minorHAnsi" w:cs="Arial"/>
          <w:sz w:val="22"/>
          <w:szCs w:val="22"/>
        </w:rPr>
        <w:t xml:space="preserve"> </w:t>
      </w:r>
    </w:p>
    <w:p w:rsidR="00FB6612" w:rsidRPr="001073E9" w:rsidRDefault="00C01047" w:rsidP="001073E9">
      <w:pPr>
        <w:rPr>
          <w:rFonts w:cs="Arial"/>
          <w:sz w:val="22"/>
          <w:szCs w:val="22"/>
        </w:rPr>
      </w:pPr>
      <w:r>
        <w:rPr>
          <w:rFonts w:cs="Arial" w:hint="eastAsia"/>
          <w:sz w:val="22"/>
          <w:szCs w:val="22"/>
        </w:rPr>
        <w:lastRenderedPageBreak/>
        <w:t>17:00-17:05</w:t>
      </w:r>
      <w:r>
        <w:rPr>
          <w:rFonts w:cs="Arial" w:hint="eastAsia"/>
          <w:sz w:val="22"/>
          <w:szCs w:val="22"/>
        </w:rPr>
        <w:t xml:space="preserve">　閉会の辞　　　　　　　　　　　　　　　　　</w:t>
      </w:r>
      <w:r w:rsidR="00821FE7">
        <w:rPr>
          <w:rFonts w:cs="Arial" w:hint="eastAsia"/>
          <w:sz w:val="22"/>
          <w:szCs w:val="22"/>
        </w:rPr>
        <w:t xml:space="preserve">　　　　　　</w:t>
      </w:r>
      <w:r w:rsidR="00821FE7" w:rsidRPr="00DE7574">
        <w:rPr>
          <w:rFonts w:asciiTheme="minorHAnsi" w:eastAsiaTheme="minorEastAsia" w:hAnsiTheme="minorHAnsi" w:cs="ＭＳ Ｐゴシック"/>
          <w:kern w:val="0"/>
          <w:sz w:val="22"/>
          <w:szCs w:val="22"/>
        </w:rPr>
        <w:t>髙瀬敦子（関西学院大学）</w:t>
      </w:r>
      <w:r w:rsidR="00152835">
        <w:rPr>
          <w:rFonts w:cs="Arial" w:hint="eastAsia"/>
          <w:sz w:val="22"/>
          <w:szCs w:val="22"/>
        </w:rPr>
        <w:t xml:space="preserve"> </w:t>
      </w:r>
      <w:r w:rsidR="00523F55" w:rsidRPr="00413B51">
        <w:rPr>
          <w:rFonts w:cs="Arial" w:hint="eastAsia"/>
          <w:sz w:val="22"/>
          <w:szCs w:val="22"/>
        </w:rPr>
        <w:t xml:space="preserve">  </w:t>
      </w:r>
    </w:p>
    <w:p w:rsidR="00C62559" w:rsidRPr="00C62559" w:rsidRDefault="00A53C47" w:rsidP="00C62559">
      <w:pPr>
        <w:rPr>
          <w:rFonts w:ascii="Arial" w:eastAsia="ＭＳ Ｐゴシック" w:hAnsi="Arial" w:cs="Arial"/>
          <w:kern w:val="0"/>
        </w:rPr>
      </w:pPr>
      <w:r w:rsidRPr="00A53C47">
        <w:rPr>
          <w:rFonts w:eastAsia="ＭＳ Ｐゴシック" w:cs="ＭＳ Ｐゴシック" w:hint="eastAsia"/>
          <w:kern w:val="0"/>
          <w:sz w:val="22"/>
          <w:szCs w:val="22"/>
        </w:rPr>
        <w:t>1</w:t>
      </w:r>
      <w:r w:rsidR="00C62559">
        <w:rPr>
          <w:rFonts w:eastAsia="ＭＳ Ｐゴシック" w:cs="ＭＳ Ｐゴシック" w:hint="eastAsia"/>
          <w:kern w:val="0"/>
          <w:sz w:val="22"/>
          <w:szCs w:val="22"/>
        </w:rPr>
        <w:t>7</w:t>
      </w:r>
      <w:r w:rsidRPr="00A53C47">
        <w:rPr>
          <w:rFonts w:eastAsia="ＭＳ Ｐゴシック" w:cs="ＭＳ Ｐゴシック" w:hint="eastAsia"/>
          <w:kern w:val="0"/>
          <w:sz w:val="22"/>
          <w:szCs w:val="22"/>
        </w:rPr>
        <w:t>:</w:t>
      </w:r>
      <w:r w:rsidR="00C62559">
        <w:rPr>
          <w:rFonts w:eastAsia="ＭＳ Ｐゴシック" w:cs="ＭＳ Ｐゴシック" w:hint="eastAsia"/>
          <w:kern w:val="0"/>
          <w:sz w:val="22"/>
          <w:szCs w:val="22"/>
        </w:rPr>
        <w:t>3</w:t>
      </w:r>
      <w:r w:rsidRPr="00A53C47">
        <w:rPr>
          <w:rFonts w:eastAsia="ＭＳ Ｐゴシック" w:cs="ＭＳ Ｐゴシック" w:hint="eastAsia"/>
          <w:kern w:val="0"/>
          <w:sz w:val="22"/>
          <w:szCs w:val="22"/>
        </w:rPr>
        <w:t>0-</w:t>
      </w:r>
      <w:r w:rsidR="00C62559">
        <w:rPr>
          <w:rFonts w:eastAsia="ＭＳ Ｐゴシック" w:cs="ＭＳ Ｐゴシック" w:hint="eastAsia"/>
          <w:kern w:val="0"/>
          <w:sz w:val="22"/>
          <w:szCs w:val="22"/>
        </w:rPr>
        <w:t>19</w:t>
      </w:r>
      <w:r w:rsidRPr="00A53C47">
        <w:rPr>
          <w:rFonts w:eastAsia="ＭＳ Ｐゴシック" w:cs="ＭＳ Ｐゴシック" w:hint="eastAsia"/>
          <w:kern w:val="0"/>
          <w:sz w:val="22"/>
          <w:szCs w:val="22"/>
        </w:rPr>
        <w:t>:</w:t>
      </w:r>
      <w:r w:rsidR="00C62559">
        <w:rPr>
          <w:rFonts w:eastAsia="ＭＳ Ｐゴシック" w:cs="ＭＳ Ｐゴシック" w:hint="eastAsia"/>
          <w:kern w:val="0"/>
          <w:sz w:val="22"/>
          <w:szCs w:val="22"/>
        </w:rPr>
        <w:t>3</w:t>
      </w:r>
      <w:r w:rsidRPr="00A53C47">
        <w:rPr>
          <w:rFonts w:eastAsia="ＭＳ Ｐゴシック" w:cs="ＭＳ Ｐゴシック" w:hint="eastAsia"/>
          <w:kern w:val="0"/>
          <w:sz w:val="22"/>
          <w:szCs w:val="22"/>
        </w:rPr>
        <w:t>0</w:t>
      </w:r>
      <w:r>
        <w:rPr>
          <w:rFonts w:eastAsia="ＭＳ Ｐゴシック" w:cs="ＭＳ Ｐゴシック" w:hint="eastAsia"/>
          <w:kern w:val="0"/>
          <w:sz w:val="22"/>
          <w:szCs w:val="22"/>
        </w:rPr>
        <w:t xml:space="preserve">  </w:t>
      </w:r>
      <w:r>
        <w:rPr>
          <w:rFonts w:eastAsia="ＭＳ Ｐゴシック" w:cs="ＭＳ Ｐゴシック" w:hint="eastAsia"/>
          <w:kern w:val="0"/>
          <w:sz w:val="22"/>
          <w:szCs w:val="22"/>
        </w:rPr>
        <w:t>懇親会</w:t>
      </w:r>
      <w:r w:rsidR="00C62559">
        <w:rPr>
          <w:rFonts w:eastAsia="ＭＳ Ｐゴシック" w:cs="ＭＳ Ｐゴシック" w:hint="eastAsia"/>
          <w:kern w:val="0"/>
          <w:sz w:val="22"/>
          <w:szCs w:val="22"/>
        </w:rPr>
        <w:t>（</w:t>
      </w:r>
      <w:r w:rsidR="00C62559" w:rsidRPr="00C62559">
        <w:rPr>
          <w:rFonts w:ascii="Arial" w:eastAsia="ＭＳ Ｐゴシック" w:hAnsi="Arial" w:cs="Arial"/>
          <w:bCs/>
          <w:color w:val="000000"/>
          <w:kern w:val="0"/>
          <w:sz w:val="22"/>
          <w:szCs w:val="22"/>
        </w:rPr>
        <w:t>バルバラ　マーケットプレイス</w:t>
      </w:r>
      <w:r w:rsidR="00C62559" w:rsidRPr="00C62559">
        <w:rPr>
          <w:rFonts w:ascii="Courier New" w:eastAsia="ＭＳ Ｐゴシック" w:hAnsi="Courier New" w:cs="Courier New"/>
          <w:bCs/>
          <w:color w:val="000000"/>
          <w:kern w:val="0"/>
          <w:sz w:val="22"/>
          <w:szCs w:val="22"/>
        </w:rPr>
        <w:t xml:space="preserve"> </w:t>
      </w:r>
      <w:r w:rsidR="00C62559" w:rsidRPr="00C62559">
        <w:rPr>
          <w:rFonts w:ascii="Arial" w:eastAsia="ＭＳ Ｐゴシック" w:hAnsi="Arial" w:cs="Arial"/>
          <w:bCs/>
          <w:color w:val="000000"/>
          <w:kern w:val="0"/>
          <w:sz w:val="22"/>
          <w:szCs w:val="22"/>
        </w:rPr>
        <w:t>中崎本店</w:t>
      </w:r>
      <w:r w:rsidR="00C62559">
        <w:rPr>
          <w:rFonts w:ascii="Arial" w:eastAsia="ＭＳ Ｐゴシック" w:hAnsi="Arial" w:cs="Arial" w:hint="eastAsia"/>
          <w:bCs/>
          <w:color w:val="000000"/>
          <w:kern w:val="0"/>
          <w:sz w:val="22"/>
          <w:szCs w:val="22"/>
        </w:rPr>
        <w:t xml:space="preserve">）　</w:t>
      </w:r>
      <w:r w:rsidR="00C62559">
        <w:rPr>
          <w:rFonts w:ascii="Arial" w:eastAsia="ＭＳ Ｐゴシック" w:hAnsi="Arial" w:cs="Arial" w:hint="eastAsia"/>
          <w:bCs/>
          <w:color w:val="000000"/>
          <w:kern w:val="0"/>
          <w:sz w:val="22"/>
          <w:szCs w:val="22"/>
        </w:rPr>
        <w:t>4000</w:t>
      </w:r>
      <w:r w:rsidR="00C62559">
        <w:rPr>
          <w:rFonts w:ascii="Arial" w:eastAsia="ＭＳ Ｐゴシック" w:hAnsi="Arial" w:cs="Arial" w:hint="eastAsia"/>
          <w:bCs/>
          <w:color w:val="000000"/>
          <w:kern w:val="0"/>
          <w:sz w:val="22"/>
          <w:szCs w:val="22"/>
        </w:rPr>
        <w:t>円</w:t>
      </w:r>
    </w:p>
    <w:p w:rsidR="00C62559" w:rsidRPr="00C62559" w:rsidRDefault="00DE464C" w:rsidP="00C62559">
      <w:pPr>
        <w:widowControl/>
        <w:ind w:firstLineChars="650" w:firstLine="1365"/>
        <w:rPr>
          <w:rFonts w:ascii="Arial" w:eastAsia="ＭＳ Ｐゴシック" w:hAnsi="Arial" w:cs="Arial"/>
          <w:kern w:val="0"/>
        </w:rPr>
      </w:pPr>
      <w:hyperlink r:id="rId7" w:tgtFrame="_blank" w:history="1">
        <w:r w:rsidR="00C62559" w:rsidRPr="00C62559">
          <w:rPr>
            <w:rFonts w:ascii="Courier New" w:eastAsia="ＭＳ Ｐゴシック" w:hAnsi="Courier New" w:cs="Courier New"/>
            <w:color w:val="0000FF"/>
            <w:kern w:val="0"/>
            <w:u w:val="single"/>
          </w:rPr>
          <w:t>http://www.barbara-mp.com/24291.html</w:t>
        </w:r>
      </w:hyperlink>
    </w:p>
    <w:p w:rsidR="0060202D" w:rsidRPr="00E161A8" w:rsidRDefault="0060202D" w:rsidP="002A1485">
      <w:pPr>
        <w:rPr>
          <w:rFonts w:eastAsia="ＭＳ Ｐゴシック" w:cs="ＭＳ Ｐゴシック"/>
          <w:b/>
          <w:kern w:val="0"/>
          <w:sz w:val="28"/>
          <w:szCs w:val="28"/>
        </w:rPr>
      </w:pPr>
      <w:r w:rsidRPr="00E161A8">
        <w:rPr>
          <w:rFonts w:eastAsia="ＭＳ Ｐゴシック" w:cs="ＭＳ Ｐゴシック" w:hint="eastAsia"/>
          <w:b/>
          <w:kern w:val="0"/>
          <w:sz w:val="28"/>
          <w:szCs w:val="28"/>
        </w:rPr>
        <w:t>発表概要</w:t>
      </w:r>
    </w:p>
    <w:p w:rsidR="00481367" w:rsidRDefault="00481367" w:rsidP="002A1485">
      <w:pPr>
        <w:rPr>
          <w:rFonts w:eastAsia="ＭＳ Ｐゴシック" w:cs="ＭＳ Ｐゴシック"/>
          <w:kern w:val="0"/>
          <w:sz w:val="22"/>
          <w:szCs w:val="22"/>
        </w:rPr>
      </w:pPr>
    </w:p>
    <w:p w:rsidR="00481367" w:rsidRPr="00E161A8" w:rsidRDefault="008049F6" w:rsidP="002A1485">
      <w:pPr>
        <w:rPr>
          <w:rFonts w:eastAsia="ＭＳ Ｐゴシック" w:cs="ＭＳ Ｐゴシック"/>
          <w:b/>
          <w:kern w:val="0"/>
          <w:sz w:val="28"/>
          <w:szCs w:val="28"/>
        </w:rPr>
      </w:pPr>
      <w:r w:rsidRPr="00C54B3E">
        <w:rPr>
          <w:rFonts w:eastAsia="ＭＳ Ｐゴシック" w:cs="ＭＳ Ｐゴシック"/>
          <w:b/>
          <w:kern w:val="0"/>
          <w:sz w:val="22"/>
          <w:szCs w:val="22"/>
        </w:rPr>
        <w:t>1</w:t>
      </w:r>
      <w:r w:rsidRPr="00C54B3E">
        <w:rPr>
          <w:rFonts w:eastAsia="ＭＳ Ｐゴシック" w:cs="ＭＳ Ｐゴシック" w:hint="eastAsia"/>
          <w:b/>
          <w:kern w:val="0"/>
          <w:sz w:val="22"/>
          <w:szCs w:val="22"/>
        </w:rPr>
        <w:t>1</w:t>
      </w:r>
      <w:r w:rsidRPr="00C54B3E">
        <w:rPr>
          <w:rFonts w:eastAsia="ＭＳ Ｐゴシック" w:cs="ＭＳ Ｐゴシック"/>
          <w:b/>
          <w:kern w:val="0"/>
          <w:sz w:val="22"/>
          <w:szCs w:val="22"/>
        </w:rPr>
        <w:t>:</w:t>
      </w:r>
      <w:r>
        <w:rPr>
          <w:rFonts w:eastAsia="ＭＳ Ｐゴシック" w:cs="ＭＳ Ｐゴシック" w:hint="eastAsia"/>
          <w:b/>
          <w:kern w:val="0"/>
          <w:sz w:val="22"/>
          <w:szCs w:val="22"/>
        </w:rPr>
        <w:t>20</w:t>
      </w:r>
      <w:r w:rsidRPr="00C54B3E">
        <w:rPr>
          <w:rFonts w:eastAsia="ＭＳ Ｐゴシック" w:cs="ＭＳ Ｐゴシック"/>
          <w:b/>
          <w:kern w:val="0"/>
          <w:sz w:val="22"/>
          <w:szCs w:val="22"/>
        </w:rPr>
        <w:t>-1</w:t>
      </w:r>
      <w:r w:rsidRPr="00C54B3E">
        <w:rPr>
          <w:rFonts w:eastAsia="ＭＳ Ｐゴシック" w:cs="ＭＳ Ｐゴシック" w:hint="eastAsia"/>
          <w:b/>
          <w:kern w:val="0"/>
          <w:sz w:val="22"/>
          <w:szCs w:val="22"/>
        </w:rPr>
        <w:t>2</w:t>
      </w:r>
      <w:r w:rsidRPr="00C54B3E">
        <w:rPr>
          <w:rFonts w:eastAsia="ＭＳ Ｐゴシック" w:cs="ＭＳ Ｐゴシック"/>
          <w:b/>
          <w:kern w:val="0"/>
          <w:sz w:val="22"/>
          <w:szCs w:val="22"/>
        </w:rPr>
        <w:t>:</w:t>
      </w:r>
      <w:r>
        <w:rPr>
          <w:rFonts w:eastAsia="ＭＳ Ｐゴシック" w:cs="ＭＳ Ｐゴシック" w:hint="eastAsia"/>
          <w:b/>
          <w:kern w:val="0"/>
          <w:sz w:val="22"/>
          <w:szCs w:val="22"/>
        </w:rPr>
        <w:t>2</w:t>
      </w:r>
      <w:r w:rsidRPr="00C54B3E">
        <w:rPr>
          <w:rFonts w:eastAsia="ＭＳ Ｐゴシック" w:cs="ＭＳ Ｐゴシック" w:hint="eastAsia"/>
          <w:b/>
          <w:kern w:val="0"/>
          <w:sz w:val="22"/>
          <w:szCs w:val="22"/>
        </w:rPr>
        <w:t>0</w:t>
      </w:r>
      <w:r>
        <w:rPr>
          <w:rFonts w:eastAsia="ＭＳ Ｐゴシック" w:cs="ＭＳ Ｐゴシック" w:hint="eastAsia"/>
          <w:b/>
          <w:kern w:val="0"/>
          <w:sz w:val="22"/>
          <w:szCs w:val="22"/>
        </w:rPr>
        <w:t xml:space="preserve">　</w:t>
      </w:r>
      <w:r w:rsidR="00481367" w:rsidRPr="00E161A8">
        <w:rPr>
          <w:rFonts w:eastAsia="ＭＳ Ｐゴシック" w:cs="ＭＳ Ｐゴシック" w:hint="eastAsia"/>
          <w:b/>
          <w:kern w:val="0"/>
          <w:sz w:val="28"/>
          <w:szCs w:val="28"/>
        </w:rPr>
        <w:t>Plenary Speech</w:t>
      </w:r>
    </w:p>
    <w:p w:rsidR="00E161A8" w:rsidRDefault="00E161A8" w:rsidP="00E161A8">
      <w:pPr>
        <w:widowControl/>
        <w:tabs>
          <w:tab w:val="left" w:pos="6950"/>
        </w:tabs>
        <w:ind w:right="107"/>
        <w:jc w:val="left"/>
        <w:rPr>
          <w:b/>
          <w:sz w:val="24"/>
          <w:szCs w:val="24"/>
        </w:rPr>
      </w:pPr>
      <w:r w:rsidRPr="00E161A8">
        <w:rPr>
          <w:rFonts w:eastAsia="ＭＳ Ｐゴシック" w:cs="ＭＳ Ｐゴシック" w:hint="eastAsia"/>
          <w:b/>
          <w:kern w:val="0"/>
          <w:sz w:val="28"/>
          <w:szCs w:val="28"/>
        </w:rPr>
        <w:t>「</w:t>
      </w:r>
      <w:r w:rsidRPr="00E161A8">
        <w:rPr>
          <w:b/>
          <w:sz w:val="28"/>
          <w:szCs w:val="28"/>
        </w:rPr>
        <w:t>The in’s and out’s of writing graded readers</w:t>
      </w:r>
      <w:r w:rsidRPr="00E161A8">
        <w:rPr>
          <w:rFonts w:hint="eastAsia"/>
          <w:b/>
          <w:sz w:val="28"/>
          <w:szCs w:val="28"/>
        </w:rPr>
        <w:t>」</w:t>
      </w:r>
      <w:r>
        <w:rPr>
          <w:rFonts w:hint="eastAsia"/>
          <w:b/>
          <w:sz w:val="24"/>
          <w:szCs w:val="24"/>
        </w:rPr>
        <w:t xml:space="preserve">　</w:t>
      </w:r>
    </w:p>
    <w:p w:rsidR="00E161A8" w:rsidRPr="00E161A8" w:rsidRDefault="00E161A8" w:rsidP="00E161A8">
      <w:pPr>
        <w:widowControl/>
        <w:tabs>
          <w:tab w:val="left" w:pos="6950"/>
        </w:tabs>
        <w:ind w:right="107"/>
        <w:jc w:val="right"/>
        <w:rPr>
          <w:rFonts w:eastAsia="ＭＳ Ｐゴシック" w:cs="ＭＳ Ｐゴシック"/>
          <w:kern w:val="0"/>
          <w:sz w:val="24"/>
          <w:szCs w:val="24"/>
        </w:rPr>
      </w:pPr>
      <w:r>
        <w:rPr>
          <w:rFonts w:hint="eastAsia"/>
          <w:b/>
          <w:sz w:val="24"/>
          <w:szCs w:val="24"/>
        </w:rPr>
        <w:t xml:space="preserve">　</w:t>
      </w:r>
      <w:r w:rsidRPr="00C54B3E">
        <w:rPr>
          <w:rFonts w:eastAsia="ＭＳ Ｐゴシック" w:cs="ＭＳ Ｐゴシック" w:hint="eastAsia"/>
          <w:b/>
          <w:kern w:val="0"/>
        </w:rPr>
        <w:t xml:space="preserve"> </w:t>
      </w:r>
      <w:r w:rsidRPr="00E161A8">
        <w:rPr>
          <w:rFonts w:eastAsia="ＭＳ Ｐゴシック" w:cs="ＭＳ Ｐゴシック" w:hint="eastAsia"/>
          <w:b/>
          <w:kern w:val="0"/>
          <w:sz w:val="24"/>
          <w:szCs w:val="24"/>
        </w:rPr>
        <w:t>Rob Waring (</w:t>
      </w:r>
      <w:r w:rsidRPr="00E161A8">
        <w:rPr>
          <w:rFonts w:eastAsia="ＭＳ Ｐゴシック" w:cs="ＭＳ Ｐゴシック" w:hint="eastAsia"/>
          <w:b/>
          <w:kern w:val="0"/>
          <w:sz w:val="24"/>
          <w:szCs w:val="24"/>
        </w:rPr>
        <w:t>ノートルダム清心女子大学</w:t>
      </w:r>
      <w:r w:rsidRPr="00E161A8">
        <w:rPr>
          <w:rFonts w:eastAsia="ＭＳ Ｐゴシック" w:cs="ＭＳ Ｐゴシック" w:hint="eastAsia"/>
          <w:b/>
          <w:kern w:val="0"/>
          <w:sz w:val="24"/>
          <w:szCs w:val="24"/>
        </w:rPr>
        <w:t xml:space="preserve"> )</w:t>
      </w:r>
      <w:r w:rsidRPr="00E161A8">
        <w:rPr>
          <w:rFonts w:eastAsia="ＭＳ Ｐゴシック" w:cs="ＭＳ Ｐゴシック" w:hint="eastAsia"/>
          <w:b/>
          <w:kern w:val="0"/>
          <w:sz w:val="24"/>
          <w:szCs w:val="24"/>
        </w:rPr>
        <w:t xml:space="preserve">　　</w:t>
      </w:r>
    </w:p>
    <w:p w:rsidR="00481367" w:rsidRPr="00481367" w:rsidRDefault="00481367" w:rsidP="002A1485">
      <w:pPr>
        <w:rPr>
          <w:rFonts w:eastAsia="ＭＳ Ｐゴシック" w:cs="ＭＳ Ｐゴシック"/>
          <w:b/>
          <w:kern w:val="0"/>
          <w:sz w:val="22"/>
          <w:szCs w:val="22"/>
        </w:rPr>
      </w:pPr>
      <w:r>
        <w:rPr>
          <w:rFonts w:eastAsia="ＭＳ Ｐゴシック" w:cs="ＭＳ Ｐゴシック" w:hint="eastAsia"/>
          <w:b/>
          <w:kern w:val="0"/>
          <w:sz w:val="22"/>
          <w:szCs w:val="22"/>
        </w:rPr>
        <w:t>Bio Data:</w:t>
      </w:r>
    </w:p>
    <w:p w:rsidR="00481367" w:rsidRPr="00B97218" w:rsidRDefault="00481367" w:rsidP="00481367">
      <w:pPr>
        <w:widowControl/>
        <w:spacing w:before="100" w:beforeAutospacing="1" w:after="100" w:afterAutospacing="1"/>
        <w:jc w:val="left"/>
        <w:rPr>
          <w:rFonts w:eastAsia="ＭＳ Ｐゴシック" w:cs="ＭＳ Ｐゴシック"/>
          <w:color w:val="000000"/>
          <w:kern w:val="0"/>
          <w:sz w:val="24"/>
          <w:szCs w:val="24"/>
        </w:rPr>
      </w:pPr>
      <w:r w:rsidRPr="00B97218">
        <w:rPr>
          <w:rFonts w:eastAsia="ＭＳ Ｐゴシック" w:cs="ＭＳ Ｐゴシック"/>
          <w:bCs/>
          <w:color w:val="000000"/>
          <w:kern w:val="0"/>
          <w:sz w:val="24"/>
          <w:szCs w:val="24"/>
        </w:rPr>
        <w:t>Dr. Rob Waring,</w:t>
      </w:r>
      <w:r w:rsidRPr="00B97218">
        <w:rPr>
          <w:rFonts w:eastAsia="ＭＳ Ｐゴシック" w:cs="ＭＳ Ｐゴシック"/>
          <w:b/>
          <w:bCs/>
          <w:color w:val="000000"/>
          <w:kern w:val="0"/>
          <w:sz w:val="24"/>
          <w:szCs w:val="24"/>
        </w:rPr>
        <w:t xml:space="preserve"> </w:t>
      </w:r>
      <w:r w:rsidRPr="00B97218">
        <w:rPr>
          <w:rFonts w:eastAsia="ＭＳ Ｐゴシック" w:cs="ＭＳ Ｐゴシック"/>
          <w:color w:val="000000"/>
          <w:kern w:val="0"/>
          <w:sz w:val="24"/>
          <w:szCs w:val="24"/>
        </w:rPr>
        <w:t>is Professor at Notre Dame Seishin University in Okayama. He is an acknowledged expert in Extensive Reading and vocabulary acquisition. He has published over 80 articles and has given hundreds of lectures, plenaries and featured speaker presentations in 32 countries. He is an Executive Board member of the Extensive Reading Foundation responsible for the promotion of Extensive Reading globally. He is als</w:t>
      </w:r>
      <w:r w:rsidR="008D2D3D">
        <w:rPr>
          <w:rFonts w:eastAsia="ＭＳ Ｐゴシック" w:cs="ＭＳ Ｐゴシック"/>
          <w:color w:val="000000"/>
          <w:kern w:val="0"/>
          <w:sz w:val="24"/>
          <w:szCs w:val="24"/>
        </w:rPr>
        <w:t xml:space="preserve">o author and series editor of </w:t>
      </w:r>
      <w:r w:rsidRPr="00B97218">
        <w:rPr>
          <w:rFonts w:eastAsia="ＭＳ Ｐゴシック" w:cs="ＭＳ Ｐゴシック"/>
          <w:color w:val="000000"/>
          <w:kern w:val="0"/>
          <w:sz w:val="24"/>
          <w:szCs w:val="24"/>
        </w:rPr>
        <w:t>six series of graded readers by various publishers.</w:t>
      </w:r>
    </w:p>
    <w:p w:rsidR="00481367" w:rsidRPr="00B97218" w:rsidRDefault="00481367" w:rsidP="00481367">
      <w:pPr>
        <w:widowControl/>
        <w:spacing w:before="100" w:beforeAutospacing="1" w:after="100" w:afterAutospacing="1"/>
        <w:jc w:val="left"/>
        <w:rPr>
          <w:rFonts w:eastAsia="ＭＳ Ｐゴシック" w:cs="ＭＳ Ｐゴシック"/>
          <w:b/>
          <w:color w:val="000000"/>
          <w:kern w:val="0"/>
          <w:sz w:val="24"/>
          <w:szCs w:val="24"/>
        </w:rPr>
      </w:pPr>
      <w:r w:rsidRPr="00B97218">
        <w:rPr>
          <w:rFonts w:eastAsia="ＭＳ Ｐゴシック" w:cs="ＭＳ Ｐゴシック"/>
          <w:b/>
          <w:color w:val="000000"/>
          <w:kern w:val="0"/>
          <w:sz w:val="24"/>
          <w:szCs w:val="24"/>
        </w:rPr>
        <w:t>Abstract</w:t>
      </w:r>
    </w:p>
    <w:p w:rsidR="005B6856" w:rsidRPr="00DE7574" w:rsidRDefault="00481367" w:rsidP="00DE7574">
      <w:pPr>
        <w:widowControl/>
        <w:spacing w:before="100" w:beforeAutospacing="1"/>
        <w:jc w:val="left"/>
        <w:rPr>
          <w:rFonts w:eastAsia="ＭＳ Ｐゴシック" w:cs="ＭＳ Ｐゴシック"/>
          <w:color w:val="000000"/>
          <w:kern w:val="0"/>
          <w:sz w:val="24"/>
          <w:szCs w:val="24"/>
        </w:rPr>
      </w:pPr>
      <w:r w:rsidRPr="00B97218">
        <w:rPr>
          <w:rFonts w:eastAsia="ＭＳ Ｐゴシック" w:cs="ＭＳ Ｐゴシック"/>
          <w:color w:val="000000"/>
          <w:kern w:val="0"/>
          <w:sz w:val="24"/>
          <w:szCs w:val="24"/>
        </w:rPr>
        <w:t>This lecture will explain how a series of graded readers comes into being from the initial concept stage th</w:t>
      </w:r>
      <w:r w:rsidR="00FF1909">
        <w:rPr>
          <w:rFonts w:eastAsia="ＭＳ Ｐゴシック" w:cs="ＭＳ Ｐゴシック" w:hint="eastAsia"/>
          <w:color w:val="000000"/>
          <w:kern w:val="0"/>
          <w:sz w:val="24"/>
          <w:szCs w:val="24"/>
        </w:rPr>
        <w:t>r</w:t>
      </w:r>
      <w:r w:rsidRPr="00B97218">
        <w:rPr>
          <w:rFonts w:eastAsia="ＭＳ Ｐゴシック" w:cs="ＭＳ Ｐゴシック"/>
          <w:color w:val="000000"/>
          <w:kern w:val="0"/>
          <w:sz w:val="24"/>
          <w:szCs w:val="24"/>
        </w:rPr>
        <w:t>ough series formulation, author selection, story development, production, series manufacturing and release. Examples will be presented from my experience from writing or developing six series of graded readers. Some examples will also be given in terms of how stories get selected and what potential problems the authors and publishers face marketing certain books. Particular emphasis will be put on a publisher’s compliance policies to suit certain markets. The talk will discuss how to determine the levels and lengths of books and how many are needed at each level as well as making sure each book and the level stay within linguistic boundaries. Finally, advice</w:t>
      </w:r>
      <w:r w:rsidR="00DE464C">
        <w:rPr>
          <w:rFonts w:eastAsia="ＭＳ Ｐゴシック" w:cs="ＭＳ Ｐゴシック"/>
          <w:color w:val="000000"/>
          <w:kern w:val="0"/>
          <w:sz w:val="24"/>
          <w:szCs w:val="24"/>
        </w:rPr>
        <w:t xml:space="preserve"> will be given to anyone who ma</w:t>
      </w:r>
      <w:bookmarkStart w:id="0" w:name="_GoBack"/>
      <w:bookmarkEnd w:id="0"/>
      <w:r w:rsidRPr="00B97218">
        <w:rPr>
          <w:rFonts w:eastAsia="ＭＳ Ｐゴシック" w:cs="ＭＳ Ｐゴシック"/>
          <w:color w:val="000000"/>
          <w:kern w:val="0"/>
          <w:sz w:val="24"/>
          <w:szCs w:val="24"/>
        </w:rPr>
        <w:t xml:space="preserve">y want to consider writing their own materials in </w:t>
      </w:r>
      <w:r w:rsidR="00DE7574">
        <w:rPr>
          <w:rFonts w:eastAsia="ＭＳ Ｐゴシック" w:cs="ＭＳ Ｐゴシック" w:hint="eastAsia"/>
          <w:color w:val="000000"/>
          <w:kern w:val="0"/>
          <w:sz w:val="24"/>
          <w:szCs w:val="24"/>
        </w:rPr>
        <w:t>t</w:t>
      </w:r>
      <w:r w:rsidRPr="00B97218">
        <w:rPr>
          <w:rFonts w:eastAsia="ＭＳ Ｐゴシック" w:cs="ＭＳ Ｐゴシック"/>
          <w:color w:val="000000"/>
          <w:kern w:val="0"/>
          <w:sz w:val="24"/>
          <w:szCs w:val="24"/>
        </w:rPr>
        <w:t>erms of how stories should be created</w:t>
      </w:r>
      <w:r w:rsidR="00DE7574">
        <w:rPr>
          <w:rFonts w:eastAsia="ＭＳ Ｐゴシック" w:cs="ＭＳ Ｐゴシック"/>
          <w:color w:val="000000"/>
          <w:kern w:val="0"/>
          <w:sz w:val="24"/>
          <w:szCs w:val="24"/>
        </w:rPr>
        <w:t>. Questions will be enter</w:t>
      </w:r>
      <w:r w:rsidR="00DE7574">
        <w:rPr>
          <w:rFonts w:eastAsia="ＭＳ Ｐゴシック" w:cs="ＭＳ Ｐゴシック" w:hint="eastAsia"/>
          <w:color w:val="000000"/>
          <w:kern w:val="0"/>
          <w:sz w:val="24"/>
          <w:szCs w:val="24"/>
        </w:rPr>
        <w:t>tained.</w:t>
      </w:r>
    </w:p>
    <w:p w:rsidR="005B6856" w:rsidRDefault="005B6856" w:rsidP="005B6856">
      <w:pPr>
        <w:widowControl/>
        <w:jc w:val="left"/>
        <w:rPr>
          <w:rFonts w:ascii="ＭＳ Ｐゴシック" w:eastAsia="ＭＳ Ｐゴシック" w:hAnsi="ＭＳ Ｐゴシック" w:cs="ＭＳ Ｐゴシック"/>
          <w:kern w:val="0"/>
          <w:sz w:val="24"/>
          <w:szCs w:val="24"/>
        </w:rPr>
      </w:pPr>
    </w:p>
    <w:p w:rsidR="00DE7574" w:rsidRDefault="00DE7574" w:rsidP="005B6856">
      <w:pPr>
        <w:widowControl/>
        <w:jc w:val="left"/>
        <w:rPr>
          <w:rFonts w:ascii="ＭＳ Ｐゴシック" w:eastAsia="ＭＳ Ｐゴシック" w:hAnsi="ＭＳ Ｐゴシック" w:cs="ＭＳ Ｐゴシック"/>
          <w:kern w:val="0"/>
          <w:sz w:val="24"/>
          <w:szCs w:val="24"/>
        </w:rPr>
      </w:pPr>
    </w:p>
    <w:p w:rsidR="00DE7574" w:rsidRDefault="00DE7574" w:rsidP="005B6856">
      <w:pPr>
        <w:widowControl/>
        <w:jc w:val="left"/>
        <w:rPr>
          <w:rFonts w:ascii="ＭＳ Ｐゴシック" w:eastAsia="ＭＳ Ｐゴシック" w:hAnsi="ＭＳ Ｐゴシック" w:cs="ＭＳ Ｐゴシック"/>
          <w:kern w:val="0"/>
          <w:sz w:val="24"/>
          <w:szCs w:val="24"/>
        </w:rPr>
      </w:pPr>
    </w:p>
    <w:p w:rsidR="00DE7574" w:rsidRDefault="00DE7574" w:rsidP="005B6856">
      <w:pPr>
        <w:widowControl/>
        <w:jc w:val="left"/>
        <w:rPr>
          <w:rFonts w:ascii="ＭＳ Ｐゴシック" w:eastAsia="ＭＳ Ｐゴシック" w:hAnsi="ＭＳ Ｐゴシック" w:cs="ＭＳ Ｐゴシック"/>
          <w:kern w:val="0"/>
          <w:sz w:val="24"/>
          <w:szCs w:val="24"/>
        </w:rPr>
      </w:pPr>
    </w:p>
    <w:p w:rsidR="00DE7574" w:rsidRDefault="00DE7574" w:rsidP="005B6856">
      <w:pPr>
        <w:widowControl/>
        <w:jc w:val="left"/>
        <w:rPr>
          <w:rFonts w:ascii="ＭＳ Ｐゴシック" w:eastAsia="ＭＳ Ｐゴシック" w:hAnsi="ＭＳ Ｐゴシック" w:cs="ＭＳ Ｐゴシック"/>
          <w:kern w:val="0"/>
          <w:sz w:val="24"/>
          <w:szCs w:val="24"/>
        </w:rPr>
      </w:pPr>
    </w:p>
    <w:p w:rsidR="00DE7574" w:rsidRDefault="00DE7574" w:rsidP="005B6856">
      <w:pPr>
        <w:widowControl/>
        <w:jc w:val="left"/>
        <w:rPr>
          <w:rFonts w:ascii="ＭＳ Ｐゴシック" w:eastAsia="ＭＳ Ｐゴシック" w:hAnsi="ＭＳ Ｐゴシック" w:cs="ＭＳ Ｐゴシック"/>
          <w:kern w:val="0"/>
          <w:sz w:val="24"/>
          <w:szCs w:val="24"/>
        </w:rPr>
      </w:pPr>
    </w:p>
    <w:p w:rsidR="00DE7574" w:rsidRDefault="00DE7574" w:rsidP="005B6856">
      <w:pPr>
        <w:widowControl/>
        <w:jc w:val="left"/>
        <w:rPr>
          <w:rFonts w:ascii="ＭＳ Ｐゴシック" w:eastAsia="ＭＳ Ｐゴシック" w:hAnsi="ＭＳ Ｐゴシック" w:cs="ＭＳ Ｐゴシック"/>
          <w:kern w:val="0"/>
          <w:sz w:val="24"/>
          <w:szCs w:val="24"/>
        </w:rPr>
      </w:pPr>
    </w:p>
    <w:p w:rsidR="00DE7574" w:rsidRDefault="00DE7574" w:rsidP="005B6856">
      <w:pPr>
        <w:widowControl/>
        <w:jc w:val="left"/>
        <w:rPr>
          <w:rFonts w:ascii="ＭＳ Ｐゴシック" w:eastAsia="ＭＳ Ｐゴシック" w:hAnsi="ＭＳ Ｐゴシック" w:cs="ＭＳ Ｐゴシック"/>
          <w:kern w:val="0"/>
          <w:sz w:val="24"/>
          <w:szCs w:val="24"/>
        </w:rPr>
      </w:pPr>
    </w:p>
    <w:p w:rsidR="00C62559" w:rsidRDefault="00C62559" w:rsidP="005B6856">
      <w:pPr>
        <w:widowControl/>
        <w:jc w:val="left"/>
        <w:rPr>
          <w:rFonts w:ascii="ＭＳ Ｐゴシック" w:eastAsia="ＭＳ Ｐゴシック" w:hAnsi="ＭＳ Ｐゴシック" w:cs="ＭＳ Ｐゴシック"/>
          <w:kern w:val="0"/>
          <w:sz w:val="24"/>
          <w:szCs w:val="24"/>
        </w:rPr>
      </w:pPr>
    </w:p>
    <w:p w:rsidR="00DE7574" w:rsidRPr="005B6856" w:rsidRDefault="00DE7574" w:rsidP="005B6856">
      <w:pPr>
        <w:widowControl/>
        <w:jc w:val="left"/>
        <w:rPr>
          <w:rFonts w:ascii="ＭＳ Ｐゴシック" w:eastAsia="ＭＳ Ｐゴシック" w:hAnsi="ＭＳ Ｐゴシック" w:cs="ＭＳ Ｐゴシック"/>
          <w:kern w:val="0"/>
          <w:sz w:val="24"/>
          <w:szCs w:val="24"/>
        </w:rPr>
      </w:pPr>
    </w:p>
    <w:p w:rsidR="00481367" w:rsidRDefault="00481367" w:rsidP="00E755ED">
      <w:pPr>
        <w:widowControl/>
        <w:tabs>
          <w:tab w:val="left" w:pos="6950"/>
          <w:tab w:val="left" w:pos="9781"/>
        </w:tabs>
        <w:ind w:left="7730" w:right="-35" w:hangingChars="3500" w:hanging="7730"/>
        <w:jc w:val="left"/>
        <w:rPr>
          <w:rFonts w:eastAsia="ＭＳ Ｐゴシック" w:cs="ＭＳ Ｐゴシック"/>
          <w:b/>
          <w:sz w:val="22"/>
          <w:szCs w:val="22"/>
        </w:rPr>
      </w:pPr>
      <w:r w:rsidRPr="00E755ED">
        <w:rPr>
          <w:rFonts w:eastAsia="ＭＳ Ｐゴシック" w:cs="ＭＳ Ｐゴシック" w:hint="eastAsia"/>
          <w:b/>
          <w:sz w:val="22"/>
          <w:szCs w:val="22"/>
        </w:rPr>
        <w:t>発表</w:t>
      </w:r>
      <w:r w:rsidR="00E755ED" w:rsidRPr="00E755ED">
        <w:rPr>
          <w:rFonts w:eastAsia="ＭＳ Ｐゴシック" w:cs="ＭＳ Ｐゴシック" w:hint="eastAsia"/>
          <w:b/>
          <w:sz w:val="22"/>
          <w:szCs w:val="22"/>
        </w:rPr>
        <w:t>概要　（</w:t>
      </w:r>
      <w:r w:rsidR="00E755ED" w:rsidRPr="00E755ED">
        <w:rPr>
          <w:rFonts w:eastAsia="ＭＳ Ｐゴシック" w:cs="ＭＳ Ｐゴシック" w:hint="eastAsia"/>
          <w:b/>
          <w:sz w:val="22"/>
          <w:szCs w:val="22"/>
        </w:rPr>
        <w:t>8</w:t>
      </w:r>
      <w:r w:rsidR="00E755ED" w:rsidRPr="00E755ED">
        <w:rPr>
          <w:rFonts w:eastAsia="ＭＳ Ｐゴシック" w:cs="ＭＳ Ｐゴシック" w:hint="eastAsia"/>
          <w:b/>
          <w:sz w:val="22"/>
          <w:szCs w:val="22"/>
        </w:rPr>
        <w:t>階ホール）</w:t>
      </w:r>
    </w:p>
    <w:p w:rsidR="00DE7574" w:rsidRPr="00E755ED" w:rsidRDefault="00DE7574" w:rsidP="00E755ED">
      <w:pPr>
        <w:widowControl/>
        <w:tabs>
          <w:tab w:val="left" w:pos="6950"/>
          <w:tab w:val="left" w:pos="9781"/>
        </w:tabs>
        <w:ind w:left="7730" w:right="-35" w:hangingChars="3500" w:hanging="7730"/>
        <w:jc w:val="left"/>
        <w:rPr>
          <w:rFonts w:eastAsia="ＭＳ Ｐゴシック" w:cs="ＭＳ Ｐゴシック"/>
          <w:b/>
          <w:sz w:val="22"/>
          <w:szCs w:val="22"/>
        </w:rPr>
      </w:pPr>
    </w:p>
    <w:p w:rsidR="00481367" w:rsidRPr="00DE7574" w:rsidRDefault="008049F6" w:rsidP="008049F6">
      <w:pPr>
        <w:widowControl/>
        <w:tabs>
          <w:tab w:val="left" w:pos="6950"/>
          <w:tab w:val="left" w:pos="9781"/>
        </w:tabs>
        <w:ind w:left="7730" w:right="-35" w:hangingChars="3500" w:hanging="7730"/>
        <w:jc w:val="left"/>
        <w:rPr>
          <w:rFonts w:asciiTheme="minorEastAsia" w:eastAsiaTheme="minorEastAsia" w:hAnsiTheme="minorEastAsia" w:cs="ＭＳ Ｐゴシック"/>
          <w:b/>
          <w:sz w:val="22"/>
          <w:szCs w:val="22"/>
        </w:rPr>
      </w:pPr>
      <w:r w:rsidRPr="00DE7574">
        <w:rPr>
          <w:rFonts w:asciiTheme="minorEastAsia" w:eastAsiaTheme="minorEastAsia" w:hAnsiTheme="minorEastAsia" w:cs="ＭＳ Ｐゴシック" w:hint="eastAsia"/>
          <w:b/>
          <w:sz w:val="22"/>
          <w:szCs w:val="22"/>
        </w:rPr>
        <w:t xml:space="preserve">10:10-10:45　　</w:t>
      </w:r>
      <w:r w:rsidR="00481367" w:rsidRPr="00DE7574">
        <w:rPr>
          <w:rFonts w:asciiTheme="minorEastAsia" w:eastAsiaTheme="minorEastAsia" w:hAnsiTheme="minorEastAsia" w:cs="ＭＳ Ｐゴシック" w:hint="eastAsia"/>
          <w:b/>
          <w:sz w:val="22"/>
          <w:szCs w:val="22"/>
        </w:rPr>
        <w:t>「</w:t>
      </w:r>
      <w:r w:rsidR="00481367" w:rsidRPr="00DE7574">
        <w:rPr>
          <w:rFonts w:asciiTheme="minorEastAsia" w:eastAsiaTheme="minorEastAsia" w:hAnsiTheme="minorEastAsia" w:hint="eastAsia"/>
          <w:b/>
          <w:color w:val="000000"/>
          <w:sz w:val="20"/>
          <w:szCs w:val="20"/>
        </w:rPr>
        <w:t>多読ベース授業から難易度別段階的アウトプット機会の作出の成果と課題</w:t>
      </w:r>
      <w:r w:rsidR="00481367" w:rsidRPr="00DE7574">
        <w:rPr>
          <w:rFonts w:asciiTheme="minorEastAsia" w:eastAsiaTheme="minorEastAsia" w:hAnsiTheme="minorEastAsia" w:cs="ＭＳ Ｐゴシック" w:hint="eastAsia"/>
          <w:b/>
          <w:sz w:val="22"/>
          <w:szCs w:val="22"/>
        </w:rPr>
        <w:t xml:space="preserve">」　 </w:t>
      </w:r>
    </w:p>
    <w:p w:rsidR="00481367" w:rsidRPr="00DE7574" w:rsidRDefault="00481367" w:rsidP="008049F6">
      <w:pPr>
        <w:widowControl/>
        <w:tabs>
          <w:tab w:val="left" w:pos="6950"/>
          <w:tab w:val="left" w:pos="9781"/>
        </w:tabs>
        <w:ind w:left="7730" w:right="-35" w:hangingChars="3500" w:hanging="7730"/>
        <w:jc w:val="right"/>
        <w:rPr>
          <w:rFonts w:asciiTheme="minorEastAsia" w:eastAsiaTheme="minorEastAsia" w:hAnsiTheme="minorEastAsia" w:cs="ＭＳ Ｐゴシック"/>
          <w:b/>
          <w:sz w:val="22"/>
          <w:szCs w:val="22"/>
        </w:rPr>
      </w:pPr>
      <w:r w:rsidRPr="00DE7574">
        <w:rPr>
          <w:rFonts w:asciiTheme="minorEastAsia" w:eastAsiaTheme="minorEastAsia" w:hAnsiTheme="minorEastAsia" w:cs="ＭＳ Ｐゴシック" w:hint="eastAsia"/>
          <w:b/>
          <w:sz w:val="22"/>
          <w:szCs w:val="22"/>
        </w:rPr>
        <w:t>サム・マーチ (尚絅学院大学)</w:t>
      </w:r>
    </w:p>
    <w:p w:rsidR="00481367" w:rsidRPr="00DE7574" w:rsidRDefault="00481367" w:rsidP="00481367">
      <w:pPr>
        <w:ind w:firstLineChars="100" w:firstLine="210"/>
        <w:rPr>
          <w:rFonts w:asciiTheme="minorEastAsia" w:eastAsiaTheme="minorEastAsia" w:hAnsiTheme="minorEastAsia" w:cs="Times New Roman"/>
          <w:bCs/>
          <w:sz w:val="26"/>
          <w:szCs w:val="26"/>
        </w:rPr>
      </w:pPr>
      <w:r w:rsidRPr="00DE7574">
        <w:rPr>
          <w:rFonts w:asciiTheme="minorEastAsia" w:eastAsiaTheme="minorEastAsia" w:hAnsiTheme="minorEastAsia"/>
          <w:color w:val="000000"/>
        </w:rPr>
        <w:t>小4男児の多読レッスンでアウトプットの促進を図る目的で、米国児童向けEnglish Literacy強化教材、Brain</w:t>
      </w:r>
      <w:r w:rsidRPr="00DE7574">
        <w:rPr>
          <w:rFonts w:asciiTheme="minorEastAsia" w:eastAsiaTheme="minorEastAsia" w:hAnsiTheme="minorEastAsia" w:hint="eastAsia"/>
          <w:color w:val="000000"/>
        </w:rPr>
        <w:t xml:space="preserve"> </w:t>
      </w:r>
      <w:r w:rsidRPr="00DE7574">
        <w:rPr>
          <w:rFonts w:asciiTheme="minorEastAsia" w:eastAsiaTheme="minorEastAsia" w:hAnsiTheme="minorEastAsia"/>
          <w:color w:val="000000"/>
        </w:rPr>
        <w:t>Quest(BQ) を導入した。YL0.5程度の英語力で取り組めるQ&amp;Aサイクルを大量に繰り返した結果、以下のことが観察された。1) 自発的な英文作成の促進、2)BQの写真などが素材となって生徒・教師間の英会話の誕生、3)成功体験の蓄積に伴う自己肯定感の向上。BQ活用上の限界にも触れる。</w:t>
      </w:r>
    </w:p>
    <w:p w:rsidR="00B96EA5" w:rsidRPr="00DE7574" w:rsidRDefault="00B96EA5" w:rsidP="00B96EA5">
      <w:pPr>
        <w:widowControl/>
        <w:jc w:val="right"/>
        <w:rPr>
          <w:rFonts w:asciiTheme="minorEastAsia" w:eastAsiaTheme="minorEastAsia" w:hAnsiTheme="minorEastAsia" w:cs="ＭＳ Ｐゴシック"/>
          <w:kern w:val="0"/>
          <w:sz w:val="22"/>
          <w:szCs w:val="22"/>
        </w:rPr>
      </w:pPr>
    </w:p>
    <w:p w:rsidR="00B96EA5" w:rsidRPr="00DE7574" w:rsidRDefault="008049F6" w:rsidP="00B96EA5">
      <w:pPr>
        <w:widowControl/>
        <w:jc w:val="left"/>
        <w:rPr>
          <w:rFonts w:asciiTheme="minorEastAsia" w:eastAsiaTheme="minorEastAsia" w:hAnsiTheme="minorEastAsia"/>
          <w:b/>
          <w:bCs/>
          <w:sz w:val="22"/>
          <w:szCs w:val="22"/>
        </w:rPr>
      </w:pPr>
      <w:r w:rsidRPr="00DE7574">
        <w:rPr>
          <w:rFonts w:asciiTheme="minorEastAsia" w:eastAsiaTheme="minorEastAsia" w:hAnsiTheme="minorEastAsia" w:cs="ＭＳ Ｐゴシック"/>
          <w:b/>
          <w:kern w:val="0"/>
          <w:sz w:val="22"/>
          <w:szCs w:val="22"/>
        </w:rPr>
        <w:t>10:</w:t>
      </w:r>
      <w:r w:rsidRPr="00DE7574">
        <w:rPr>
          <w:rFonts w:asciiTheme="minorEastAsia" w:eastAsiaTheme="minorEastAsia" w:hAnsiTheme="minorEastAsia" w:cs="ＭＳ Ｐゴシック" w:hint="eastAsia"/>
          <w:b/>
          <w:kern w:val="0"/>
          <w:sz w:val="22"/>
          <w:szCs w:val="22"/>
        </w:rPr>
        <w:t>5</w:t>
      </w:r>
      <w:r w:rsidRPr="00DE7574">
        <w:rPr>
          <w:rFonts w:asciiTheme="minorEastAsia" w:eastAsiaTheme="minorEastAsia" w:hAnsiTheme="minorEastAsia" w:cs="ＭＳ Ｐゴシック"/>
          <w:b/>
          <w:kern w:val="0"/>
          <w:sz w:val="22"/>
          <w:szCs w:val="22"/>
        </w:rPr>
        <w:t>0-11:1</w:t>
      </w:r>
      <w:r w:rsidRPr="00DE7574">
        <w:rPr>
          <w:rFonts w:asciiTheme="minorEastAsia" w:eastAsiaTheme="minorEastAsia" w:hAnsiTheme="minorEastAsia" w:cs="ＭＳ Ｐゴシック" w:hint="eastAsia"/>
          <w:b/>
          <w:kern w:val="0"/>
          <w:sz w:val="22"/>
          <w:szCs w:val="22"/>
        </w:rPr>
        <w:t xml:space="preserve">0　</w:t>
      </w:r>
      <w:r w:rsidR="00B96EA5" w:rsidRPr="00DE7574">
        <w:rPr>
          <w:rFonts w:asciiTheme="minorEastAsia" w:eastAsiaTheme="minorEastAsia" w:hAnsiTheme="minorEastAsia" w:hint="eastAsia"/>
          <w:b/>
          <w:bCs/>
          <w:sz w:val="22"/>
          <w:szCs w:val="22"/>
        </w:rPr>
        <w:t>「新学習指導要領における小学生の読み書き指導について」</w:t>
      </w:r>
    </w:p>
    <w:p w:rsidR="00B96EA5" w:rsidRPr="00DE7574" w:rsidRDefault="00B96EA5" w:rsidP="00B96EA5">
      <w:pPr>
        <w:widowControl/>
        <w:jc w:val="right"/>
        <w:rPr>
          <w:rFonts w:asciiTheme="minorEastAsia" w:eastAsiaTheme="minorEastAsia" w:hAnsiTheme="minorEastAsia" w:cs="ＭＳ Ｐゴシック"/>
          <w:b/>
          <w:kern w:val="0"/>
          <w:sz w:val="22"/>
          <w:szCs w:val="22"/>
        </w:rPr>
      </w:pPr>
      <w:r w:rsidRPr="00DE7574">
        <w:rPr>
          <w:rFonts w:asciiTheme="minorEastAsia" w:eastAsiaTheme="minorEastAsia" w:hAnsiTheme="minorEastAsia" w:cs="ＭＳ Ｐゴシック"/>
          <w:b/>
          <w:kern w:val="0"/>
          <w:sz w:val="22"/>
          <w:szCs w:val="22"/>
        </w:rPr>
        <w:t xml:space="preserve">樫本洋子（大阪教育大学・Global </w:t>
      </w:r>
      <w:r w:rsidRPr="00DE7574">
        <w:rPr>
          <w:rFonts w:asciiTheme="minorEastAsia" w:eastAsiaTheme="minorEastAsia" w:hAnsiTheme="minorEastAsia" w:cs="ＭＳ Ｐゴシック" w:hint="eastAsia"/>
          <w:b/>
          <w:kern w:val="0"/>
          <w:sz w:val="22"/>
          <w:szCs w:val="22"/>
        </w:rPr>
        <w:t>K</w:t>
      </w:r>
      <w:r w:rsidRPr="00DE7574">
        <w:rPr>
          <w:rFonts w:asciiTheme="minorEastAsia" w:eastAsiaTheme="minorEastAsia" w:hAnsiTheme="minorEastAsia" w:cs="ＭＳ Ｐゴシック"/>
          <w:b/>
          <w:kern w:val="0"/>
          <w:sz w:val="22"/>
          <w:szCs w:val="22"/>
        </w:rPr>
        <w:t>ids英語教室）</w:t>
      </w:r>
    </w:p>
    <w:p w:rsidR="00B96EA5" w:rsidRPr="00DE7574" w:rsidRDefault="00B96EA5" w:rsidP="00B96EA5">
      <w:pPr>
        <w:ind w:firstLineChars="100" w:firstLine="220"/>
        <w:rPr>
          <w:rFonts w:asciiTheme="minorEastAsia" w:eastAsiaTheme="minorEastAsia" w:hAnsiTheme="minorEastAsia" w:cs="ＭＳ Ｐゴシック"/>
          <w:kern w:val="0"/>
          <w:sz w:val="22"/>
          <w:szCs w:val="22"/>
        </w:rPr>
      </w:pPr>
      <w:r w:rsidRPr="00DE7574">
        <w:rPr>
          <w:rFonts w:asciiTheme="minorEastAsia" w:eastAsiaTheme="minorEastAsia" w:hAnsiTheme="minorEastAsia" w:cs="ＭＳ Ｐゴシック" w:hint="eastAsia"/>
          <w:kern w:val="0"/>
          <w:sz w:val="22"/>
          <w:szCs w:val="22"/>
        </w:rPr>
        <w:t>2020年度から本格実施される小学校の外国語科において、求められる「読み書き」の力について概要をお伝えします。</w:t>
      </w:r>
    </w:p>
    <w:p w:rsidR="00B96EA5" w:rsidRPr="00DE7574" w:rsidRDefault="00B96EA5" w:rsidP="002A1485">
      <w:pPr>
        <w:rPr>
          <w:rFonts w:asciiTheme="minorEastAsia" w:eastAsiaTheme="minorEastAsia" w:hAnsiTheme="minorEastAsia" w:cs="ＭＳ Ｐゴシック"/>
          <w:kern w:val="0"/>
          <w:sz w:val="22"/>
          <w:szCs w:val="22"/>
        </w:rPr>
      </w:pPr>
    </w:p>
    <w:p w:rsidR="00BC15E4" w:rsidRPr="00DE7574" w:rsidRDefault="008049F6" w:rsidP="002A1485">
      <w:pPr>
        <w:rPr>
          <w:rFonts w:asciiTheme="minorEastAsia" w:eastAsiaTheme="minorEastAsia" w:hAnsiTheme="minorEastAsia" w:cs="ＭＳ Ｐゴシック"/>
          <w:b/>
          <w:kern w:val="0"/>
          <w:sz w:val="22"/>
          <w:szCs w:val="22"/>
        </w:rPr>
      </w:pPr>
      <w:r w:rsidRPr="00DE7574">
        <w:rPr>
          <w:rFonts w:asciiTheme="minorEastAsia" w:eastAsiaTheme="minorEastAsia" w:hAnsiTheme="minorEastAsia" w:cs="ＭＳ Ｐゴシック"/>
          <w:b/>
          <w:kern w:val="0"/>
          <w:sz w:val="22"/>
          <w:szCs w:val="22"/>
        </w:rPr>
        <w:t>13:</w:t>
      </w:r>
      <w:r w:rsidRPr="00DE7574">
        <w:rPr>
          <w:rFonts w:asciiTheme="minorEastAsia" w:eastAsiaTheme="minorEastAsia" w:hAnsiTheme="minorEastAsia" w:cs="ＭＳ Ｐゴシック" w:hint="eastAsia"/>
          <w:b/>
          <w:kern w:val="0"/>
          <w:sz w:val="22"/>
          <w:szCs w:val="22"/>
        </w:rPr>
        <w:t>40</w:t>
      </w:r>
      <w:r w:rsidRPr="00DE7574">
        <w:rPr>
          <w:rFonts w:asciiTheme="minorEastAsia" w:eastAsiaTheme="minorEastAsia" w:hAnsiTheme="minorEastAsia" w:cs="ＭＳ Ｐゴシック"/>
          <w:b/>
          <w:kern w:val="0"/>
          <w:sz w:val="22"/>
          <w:szCs w:val="22"/>
        </w:rPr>
        <w:t>-14:</w:t>
      </w:r>
      <w:r w:rsidRPr="00DE7574">
        <w:rPr>
          <w:rFonts w:asciiTheme="minorEastAsia" w:eastAsiaTheme="minorEastAsia" w:hAnsiTheme="minorEastAsia" w:cs="ＭＳ Ｐゴシック" w:hint="eastAsia"/>
          <w:b/>
          <w:kern w:val="0"/>
          <w:sz w:val="22"/>
          <w:szCs w:val="22"/>
        </w:rPr>
        <w:t xml:space="preserve">20　　</w:t>
      </w:r>
      <w:r w:rsidR="00BC15E4" w:rsidRPr="00DE7574">
        <w:rPr>
          <w:rFonts w:asciiTheme="minorEastAsia" w:eastAsiaTheme="minorEastAsia" w:hAnsiTheme="minorEastAsia" w:cs="ＭＳ Ｐゴシック" w:hint="eastAsia"/>
          <w:b/>
          <w:kern w:val="0"/>
          <w:sz w:val="22"/>
          <w:szCs w:val="22"/>
        </w:rPr>
        <w:t>「</w:t>
      </w:r>
      <w:r w:rsidR="00BC15E4" w:rsidRPr="00DE7574">
        <w:rPr>
          <w:rFonts w:asciiTheme="minorEastAsia" w:eastAsiaTheme="minorEastAsia" w:hAnsiTheme="minorEastAsia" w:cs="Times New Roman" w:hint="eastAsia"/>
          <w:b/>
          <w:kern w:val="0"/>
          <w:sz w:val="24"/>
          <w:szCs w:val="24"/>
        </w:rPr>
        <w:t>100万語達成までの図書と読み方</w:t>
      </w:r>
      <w:r w:rsidR="00BC15E4" w:rsidRPr="00DE7574">
        <w:rPr>
          <w:rFonts w:asciiTheme="minorEastAsia" w:eastAsiaTheme="minorEastAsia" w:hAnsiTheme="minorEastAsia" w:cs="Times New Roman"/>
          <w:b/>
          <w:kern w:val="0"/>
          <w:sz w:val="24"/>
          <w:szCs w:val="24"/>
        </w:rPr>
        <w:t>」</w:t>
      </w:r>
      <w:r w:rsidR="00BC15E4" w:rsidRPr="00DE7574">
        <w:rPr>
          <w:rFonts w:asciiTheme="minorEastAsia" w:eastAsiaTheme="minorEastAsia" w:hAnsiTheme="minorEastAsia" w:cs="Times New Roman" w:hint="eastAsia"/>
          <w:b/>
          <w:kern w:val="0"/>
          <w:sz w:val="24"/>
          <w:szCs w:val="24"/>
        </w:rPr>
        <w:t xml:space="preserve">　　　　　　</w:t>
      </w:r>
      <w:r w:rsidR="00BC15E4" w:rsidRPr="00DE7574">
        <w:rPr>
          <w:rFonts w:asciiTheme="minorEastAsia" w:eastAsiaTheme="minorEastAsia" w:hAnsiTheme="minorEastAsia" w:cs="ＭＳ Ｐゴシック" w:hint="eastAsia"/>
          <w:b/>
          <w:kern w:val="0"/>
          <w:sz w:val="22"/>
          <w:szCs w:val="22"/>
        </w:rPr>
        <w:t>西澤一</w:t>
      </w:r>
      <w:r w:rsidR="00BC15E4" w:rsidRPr="00DE7574">
        <w:rPr>
          <w:rFonts w:asciiTheme="minorEastAsia" w:eastAsiaTheme="minorEastAsia" w:hAnsiTheme="minorEastAsia" w:cs="ＭＳ Ｐゴシック"/>
          <w:b/>
          <w:kern w:val="0"/>
          <w:sz w:val="22"/>
          <w:szCs w:val="22"/>
        </w:rPr>
        <w:t>（</w:t>
      </w:r>
      <w:r w:rsidR="00BC15E4" w:rsidRPr="00DE7574">
        <w:rPr>
          <w:rFonts w:asciiTheme="minorEastAsia" w:eastAsiaTheme="minorEastAsia" w:hAnsiTheme="minorEastAsia" w:cs="ＭＳ Ｐゴシック" w:hint="eastAsia"/>
          <w:b/>
          <w:kern w:val="0"/>
          <w:sz w:val="22"/>
          <w:szCs w:val="22"/>
        </w:rPr>
        <w:t>豊田高等専門学校）</w:t>
      </w:r>
    </w:p>
    <w:p w:rsidR="002A1485" w:rsidRPr="00DE7574" w:rsidRDefault="002A1485" w:rsidP="00BC15E4">
      <w:pPr>
        <w:ind w:firstLineChars="100" w:firstLine="210"/>
        <w:rPr>
          <w:rFonts w:asciiTheme="minorEastAsia" w:eastAsiaTheme="minorEastAsia" w:hAnsiTheme="minorEastAsia"/>
        </w:rPr>
      </w:pPr>
      <w:r w:rsidRPr="00DE7574">
        <w:rPr>
          <w:rFonts w:asciiTheme="minorEastAsia" w:eastAsiaTheme="minorEastAsia" w:hAnsiTheme="minorEastAsia" w:hint="eastAsia"/>
        </w:rPr>
        <w:t>定常的に英語を使わない学習者に擬似的使用体験を提供するのが多読です。中高生以上では、のべ</w:t>
      </w:r>
      <w:r w:rsidRPr="00DE7574">
        <w:rPr>
          <w:rFonts w:asciiTheme="minorEastAsia" w:eastAsiaTheme="minorEastAsia" w:hAnsiTheme="minorEastAsia"/>
        </w:rPr>
        <w:t>100</w:t>
      </w:r>
      <w:r w:rsidRPr="00DE7574">
        <w:rPr>
          <w:rFonts w:asciiTheme="minorEastAsia" w:eastAsiaTheme="minorEastAsia" w:hAnsiTheme="minorEastAsia" w:hint="eastAsia"/>
        </w:rPr>
        <w:t>万語読むと、当初は英文和訳に頼っていた読み方に変化が生じ、英語への苦手意識も消えてきます。そこで最初の</w:t>
      </w:r>
      <w:r w:rsidRPr="00DE7574">
        <w:rPr>
          <w:rFonts w:asciiTheme="minorEastAsia" w:eastAsiaTheme="minorEastAsia" w:hAnsiTheme="minorEastAsia"/>
        </w:rPr>
        <w:t>100</w:t>
      </w:r>
      <w:r w:rsidRPr="00DE7574">
        <w:rPr>
          <w:rFonts w:asciiTheme="minorEastAsia" w:eastAsiaTheme="minorEastAsia" w:hAnsiTheme="minorEastAsia" w:hint="eastAsia"/>
        </w:rPr>
        <w:t>万語でよく使われる多読用図書とおすすめの読み方を、高専における</w:t>
      </w:r>
      <w:r w:rsidRPr="00DE7574">
        <w:rPr>
          <w:rFonts w:asciiTheme="minorEastAsia" w:eastAsiaTheme="minorEastAsia" w:hAnsiTheme="minorEastAsia"/>
        </w:rPr>
        <w:t>10</w:t>
      </w:r>
      <w:r w:rsidRPr="00DE7574">
        <w:rPr>
          <w:rFonts w:asciiTheme="minorEastAsia" w:eastAsiaTheme="minorEastAsia" w:hAnsiTheme="minorEastAsia" w:hint="eastAsia"/>
        </w:rPr>
        <w:t>年以上の多読指導実践をもとに紹介します。</w:t>
      </w:r>
    </w:p>
    <w:p w:rsidR="002A1485" w:rsidRPr="00DE7574" w:rsidRDefault="002A1485" w:rsidP="00302503">
      <w:pPr>
        <w:rPr>
          <w:rFonts w:asciiTheme="minorEastAsia" w:eastAsiaTheme="minorEastAsia" w:hAnsiTheme="minorEastAsia"/>
        </w:rPr>
      </w:pPr>
    </w:p>
    <w:p w:rsidR="008049F6" w:rsidRPr="00DE7574" w:rsidRDefault="008049F6" w:rsidP="00BC15E4">
      <w:pPr>
        <w:widowControl/>
        <w:jc w:val="left"/>
        <w:rPr>
          <w:rFonts w:asciiTheme="minorEastAsia" w:eastAsiaTheme="minorEastAsia" w:hAnsiTheme="minorEastAsia" w:cs="Times New Roman"/>
          <w:b/>
          <w:kern w:val="0"/>
          <w:sz w:val="22"/>
          <w:szCs w:val="22"/>
        </w:rPr>
      </w:pPr>
      <w:r w:rsidRPr="00DE7574">
        <w:rPr>
          <w:rFonts w:asciiTheme="minorEastAsia" w:eastAsiaTheme="minorEastAsia" w:hAnsiTheme="minorEastAsia" w:cs="ＭＳ Ｐゴシック"/>
          <w:b/>
          <w:kern w:val="0"/>
          <w:sz w:val="22"/>
          <w:szCs w:val="22"/>
        </w:rPr>
        <w:t>14:</w:t>
      </w:r>
      <w:r w:rsidRPr="00DE7574">
        <w:rPr>
          <w:rFonts w:asciiTheme="minorEastAsia" w:eastAsiaTheme="minorEastAsia" w:hAnsiTheme="minorEastAsia" w:cs="ＭＳ Ｐゴシック" w:hint="eastAsia"/>
          <w:b/>
          <w:kern w:val="0"/>
          <w:sz w:val="22"/>
          <w:szCs w:val="22"/>
        </w:rPr>
        <w:t>25</w:t>
      </w:r>
      <w:r w:rsidRPr="00DE7574">
        <w:rPr>
          <w:rFonts w:asciiTheme="minorEastAsia" w:eastAsiaTheme="minorEastAsia" w:hAnsiTheme="minorEastAsia" w:cs="ＭＳ Ｐゴシック"/>
          <w:b/>
          <w:kern w:val="0"/>
          <w:sz w:val="22"/>
          <w:szCs w:val="22"/>
        </w:rPr>
        <w:t>-1</w:t>
      </w:r>
      <w:r w:rsidRPr="00DE7574">
        <w:rPr>
          <w:rFonts w:asciiTheme="minorEastAsia" w:eastAsiaTheme="minorEastAsia" w:hAnsiTheme="minorEastAsia" w:cs="ＭＳ Ｐゴシック" w:hint="eastAsia"/>
          <w:b/>
          <w:kern w:val="0"/>
          <w:sz w:val="22"/>
          <w:szCs w:val="22"/>
        </w:rPr>
        <w:t>5</w:t>
      </w:r>
      <w:r w:rsidRPr="00DE7574">
        <w:rPr>
          <w:rFonts w:asciiTheme="minorEastAsia" w:eastAsiaTheme="minorEastAsia" w:hAnsiTheme="minorEastAsia" w:cs="ＭＳ Ｐゴシック"/>
          <w:b/>
          <w:kern w:val="0"/>
          <w:sz w:val="22"/>
          <w:szCs w:val="22"/>
        </w:rPr>
        <w:t>:</w:t>
      </w:r>
      <w:r w:rsidRPr="00DE7574">
        <w:rPr>
          <w:rFonts w:asciiTheme="minorEastAsia" w:eastAsiaTheme="minorEastAsia" w:hAnsiTheme="minorEastAsia" w:cs="ＭＳ Ｐゴシック" w:hint="eastAsia"/>
          <w:b/>
          <w:kern w:val="0"/>
          <w:sz w:val="22"/>
          <w:szCs w:val="22"/>
        </w:rPr>
        <w:t xml:space="preserve">00　</w:t>
      </w:r>
      <w:r w:rsidR="00481367" w:rsidRPr="00DE7574">
        <w:rPr>
          <w:rFonts w:asciiTheme="minorEastAsia" w:eastAsiaTheme="minorEastAsia" w:hAnsiTheme="minorEastAsia" w:hint="eastAsia"/>
          <w:b/>
        </w:rPr>
        <w:t>「</w:t>
      </w:r>
      <w:r w:rsidR="00BC15E4" w:rsidRPr="00DE7574">
        <w:rPr>
          <w:rFonts w:asciiTheme="minorEastAsia" w:eastAsiaTheme="minorEastAsia" w:hAnsiTheme="minorEastAsia"/>
          <w:b/>
        </w:rPr>
        <w:t>短期間で英語力が伸びた生徒たちにみる力のつく読み方</w:t>
      </w:r>
      <w:r w:rsidR="00BC15E4" w:rsidRPr="00DE7574">
        <w:rPr>
          <w:rFonts w:asciiTheme="minorEastAsia" w:eastAsiaTheme="minorEastAsia" w:hAnsiTheme="minorEastAsia" w:cs="Times New Roman" w:hint="eastAsia"/>
          <w:b/>
          <w:kern w:val="0"/>
          <w:sz w:val="22"/>
          <w:szCs w:val="22"/>
        </w:rPr>
        <w:t xml:space="preserve">」　　</w:t>
      </w:r>
    </w:p>
    <w:p w:rsidR="002A1485" w:rsidRPr="00DE7574" w:rsidRDefault="00BC15E4" w:rsidP="008049F6">
      <w:pPr>
        <w:widowControl/>
        <w:jc w:val="right"/>
        <w:rPr>
          <w:rFonts w:asciiTheme="minorEastAsia" w:eastAsiaTheme="minorEastAsia" w:hAnsiTheme="minorEastAsia"/>
        </w:rPr>
      </w:pPr>
      <w:r w:rsidRPr="00DE7574">
        <w:rPr>
          <w:rFonts w:asciiTheme="minorEastAsia" w:eastAsiaTheme="minorEastAsia" w:hAnsiTheme="minorEastAsia" w:cs="Times New Roman" w:hint="eastAsia"/>
          <w:b/>
          <w:kern w:val="0"/>
          <w:sz w:val="22"/>
          <w:szCs w:val="22"/>
        </w:rPr>
        <w:t>坂本彰男（福岡女学院中学・高等学校）</w:t>
      </w:r>
    </w:p>
    <w:p w:rsidR="005D4926" w:rsidRPr="00DE7574" w:rsidRDefault="005D4926" w:rsidP="00BC15E4">
      <w:pPr>
        <w:ind w:firstLineChars="100" w:firstLine="210"/>
        <w:rPr>
          <w:rFonts w:asciiTheme="minorEastAsia" w:eastAsiaTheme="minorEastAsia" w:hAnsiTheme="minorEastAsia" w:cs="Times New Roman"/>
          <w:bCs/>
          <w:sz w:val="26"/>
          <w:szCs w:val="26"/>
        </w:rPr>
      </w:pPr>
      <w:r w:rsidRPr="00DE7574">
        <w:rPr>
          <w:rFonts w:asciiTheme="minorEastAsia" w:eastAsiaTheme="minorEastAsia" w:hAnsiTheme="minorEastAsia"/>
        </w:rPr>
        <w:t>多読をしている生徒たちには、過年度英語の外部試験で伸びた先輩たちや同級生の多読の仕方を検証し、随時オススメの読み方として伝えるようにしている。本発表では実際に生徒たちに伝えている読書ガイドの一部（</w:t>
      </w:r>
      <w:r w:rsidRPr="00DE7574">
        <w:rPr>
          <w:rFonts w:asciiTheme="minorEastAsia" w:eastAsiaTheme="minorEastAsia" w:hAnsiTheme="minorEastAsia" w:cs="ＭＳ 明朝" w:hint="eastAsia"/>
        </w:rPr>
        <w:t>①</w:t>
      </w:r>
      <w:r w:rsidRPr="00DE7574">
        <w:rPr>
          <w:rFonts w:asciiTheme="minorEastAsia" w:eastAsiaTheme="minorEastAsia" w:hAnsiTheme="minorEastAsia"/>
        </w:rPr>
        <w:t>音読書（朗読音声に合わせて声に出しながら読む）のススメ、</w:t>
      </w:r>
      <w:r w:rsidRPr="00DE7574">
        <w:rPr>
          <w:rFonts w:asciiTheme="minorEastAsia" w:eastAsiaTheme="minorEastAsia" w:hAnsiTheme="minorEastAsia" w:cs="ＭＳ 明朝" w:hint="eastAsia"/>
        </w:rPr>
        <w:t>②</w:t>
      </w:r>
      <w:r w:rsidRPr="00DE7574">
        <w:rPr>
          <w:rFonts w:asciiTheme="minorEastAsia" w:eastAsiaTheme="minorEastAsia" w:hAnsiTheme="minorEastAsia"/>
        </w:rPr>
        <w:t>未知語を類推しながら読む慣）を紹介するとともに、授業内多読を行う上で配慮していることをお伝えする。</w:t>
      </w:r>
    </w:p>
    <w:p w:rsidR="005D4926" w:rsidRPr="00DE7574" w:rsidRDefault="005D4926" w:rsidP="00302503">
      <w:pPr>
        <w:rPr>
          <w:rFonts w:asciiTheme="minorEastAsia" w:eastAsiaTheme="minorEastAsia" w:hAnsiTheme="minorEastAsia" w:cs="Times New Roman"/>
          <w:bCs/>
          <w:sz w:val="26"/>
          <w:szCs w:val="26"/>
        </w:rPr>
      </w:pPr>
    </w:p>
    <w:p w:rsidR="00BC15E4" w:rsidRPr="00DE7574" w:rsidRDefault="008049F6" w:rsidP="00BC15E4">
      <w:pPr>
        <w:rPr>
          <w:rFonts w:asciiTheme="minorEastAsia" w:eastAsiaTheme="minorEastAsia" w:hAnsiTheme="minorEastAsia" w:cs="Times New Roman"/>
          <w:b/>
          <w:kern w:val="0"/>
          <w:sz w:val="22"/>
          <w:szCs w:val="22"/>
        </w:rPr>
      </w:pPr>
      <w:r w:rsidRPr="00DE7574">
        <w:rPr>
          <w:rFonts w:asciiTheme="minorEastAsia" w:eastAsiaTheme="minorEastAsia" w:hAnsiTheme="minorEastAsia" w:cs="Times New Roman" w:hint="eastAsia"/>
          <w:b/>
          <w:kern w:val="0"/>
          <w:sz w:val="22"/>
          <w:szCs w:val="22"/>
        </w:rPr>
        <w:t xml:space="preserve">15:05-15:40　</w:t>
      </w:r>
      <w:r w:rsidR="00481367" w:rsidRPr="00DE7574">
        <w:rPr>
          <w:rFonts w:asciiTheme="minorEastAsia" w:eastAsiaTheme="minorEastAsia" w:hAnsiTheme="minorEastAsia" w:cs="Times New Roman" w:hint="eastAsia"/>
          <w:b/>
        </w:rPr>
        <w:t>「</w:t>
      </w:r>
      <w:r w:rsidR="00BC15E4" w:rsidRPr="00DE7574">
        <w:rPr>
          <w:rFonts w:asciiTheme="minorEastAsia" w:eastAsiaTheme="minorEastAsia" w:hAnsiTheme="minorEastAsia" w:cs="Times New Roman" w:hint="eastAsia"/>
          <w:b/>
        </w:rPr>
        <w:t>多読を成功に導く要素とは」</w:t>
      </w:r>
      <w:r w:rsidR="00BC15E4" w:rsidRPr="00DE7574">
        <w:rPr>
          <w:rFonts w:asciiTheme="minorEastAsia" w:eastAsiaTheme="minorEastAsia" w:hAnsiTheme="minorEastAsia" w:cs="ＭＳ Ｐゴシック" w:hint="eastAsia"/>
          <w:b/>
          <w:kern w:val="0"/>
          <w:sz w:val="22"/>
          <w:szCs w:val="22"/>
        </w:rPr>
        <w:t xml:space="preserve">　　　</w:t>
      </w:r>
      <w:r w:rsidR="00481367" w:rsidRPr="00DE7574">
        <w:rPr>
          <w:rFonts w:asciiTheme="minorEastAsia" w:eastAsiaTheme="minorEastAsia" w:hAnsiTheme="minorEastAsia" w:cs="ＭＳ Ｐゴシック" w:hint="eastAsia"/>
          <w:b/>
          <w:kern w:val="0"/>
          <w:sz w:val="22"/>
          <w:szCs w:val="22"/>
        </w:rPr>
        <w:t xml:space="preserve">　　　</w:t>
      </w:r>
      <w:r w:rsidR="00BC15E4" w:rsidRPr="00DE7574">
        <w:rPr>
          <w:rFonts w:asciiTheme="minorEastAsia" w:eastAsiaTheme="minorEastAsia" w:hAnsiTheme="minorEastAsia" w:cs="ＭＳ Ｐゴシック" w:hint="eastAsia"/>
          <w:b/>
          <w:kern w:val="0"/>
          <w:sz w:val="22"/>
          <w:szCs w:val="22"/>
        </w:rPr>
        <w:t xml:space="preserve">　　　　　　　</w:t>
      </w:r>
      <w:r w:rsidR="00BC15E4" w:rsidRPr="00DE7574">
        <w:rPr>
          <w:rFonts w:asciiTheme="minorEastAsia" w:eastAsiaTheme="minorEastAsia" w:hAnsiTheme="minorEastAsia" w:cs="ＭＳ Ｐゴシック"/>
          <w:b/>
          <w:kern w:val="0"/>
          <w:sz w:val="22"/>
          <w:szCs w:val="22"/>
        </w:rPr>
        <w:t xml:space="preserve"> </w:t>
      </w:r>
      <w:r w:rsidR="00BC15E4" w:rsidRPr="00DE7574">
        <w:rPr>
          <w:rFonts w:asciiTheme="minorEastAsia" w:eastAsiaTheme="minorEastAsia" w:hAnsiTheme="minorEastAsia" w:cs="ＭＳ Ｐゴシック" w:hint="eastAsia"/>
          <w:b/>
          <w:kern w:val="0"/>
          <w:sz w:val="22"/>
          <w:szCs w:val="22"/>
        </w:rPr>
        <w:t>桜井延子</w:t>
      </w:r>
      <w:r w:rsidR="00BC15E4" w:rsidRPr="00DE7574">
        <w:rPr>
          <w:rFonts w:asciiTheme="minorEastAsia" w:eastAsiaTheme="minorEastAsia" w:hAnsiTheme="minorEastAsia"/>
          <w:b/>
          <w:lang w:eastAsia="zh-CN"/>
        </w:rPr>
        <w:t>（</w:t>
      </w:r>
      <w:r w:rsidR="00BC15E4" w:rsidRPr="00DE7574">
        <w:rPr>
          <w:rFonts w:asciiTheme="minorEastAsia" w:eastAsiaTheme="minorEastAsia" w:hAnsiTheme="minorEastAsia" w:hint="eastAsia"/>
          <w:b/>
        </w:rPr>
        <w:t>京都産業大学</w:t>
      </w:r>
      <w:r w:rsidR="00BC15E4" w:rsidRPr="00DE7574">
        <w:rPr>
          <w:rFonts w:asciiTheme="minorEastAsia" w:eastAsiaTheme="minorEastAsia" w:hAnsiTheme="minorEastAsia"/>
          <w:b/>
          <w:lang w:eastAsia="zh-CN"/>
        </w:rPr>
        <w:t>）</w:t>
      </w:r>
    </w:p>
    <w:p w:rsidR="005D4926" w:rsidRPr="00DE7574" w:rsidRDefault="00C54B3E" w:rsidP="005D4926">
      <w:pPr>
        <w:rPr>
          <w:rFonts w:asciiTheme="minorEastAsia" w:eastAsiaTheme="minorEastAsia" w:hAnsiTheme="minorEastAsia" w:cs="Times New Roman"/>
        </w:rPr>
      </w:pPr>
      <w:r w:rsidRPr="00DE7574">
        <w:rPr>
          <w:rFonts w:asciiTheme="minorEastAsia" w:eastAsiaTheme="minorEastAsia" w:hAnsiTheme="minorEastAsia" w:cs="Times New Roman"/>
          <w:bCs/>
          <w:sz w:val="26"/>
          <w:szCs w:val="26"/>
        </w:rPr>
        <w:t xml:space="preserve"> </w:t>
      </w:r>
      <w:r w:rsidR="005D4926" w:rsidRPr="00DE7574">
        <w:rPr>
          <w:rFonts w:asciiTheme="minorEastAsia" w:eastAsiaTheme="minorEastAsia" w:hAnsiTheme="minorEastAsia" w:cs="Times New Roman" w:hint="eastAsia"/>
        </w:rPr>
        <w:t>多読の効果を上げるためには読書量を増やすことが最重要ですが、たくさん読んでいるのにもかかわらず英語力がそれほど伸びない学習者が存在します。本発表では、多読終了時の</w:t>
      </w:r>
      <w:r w:rsidR="005D4926" w:rsidRPr="00DE7574">
        <w:rPr>
          <w:rFonts w:asciiTheme="minorEastAsia" w:eastAsiaTheme="minorEastAsia" w:hAnsiTheme="minorEastAsia" w:cs="Times New Roman"/>
        </w:rPr>
        <w:t xml:space="preserve">EPER Placement/Progress Test A </w:t>
      </w:r>
      <w:r w:rsidR="005D4926" w:rsidRPr="00DE7574">
        <w:rPr>
          <w:rFonts w:asciiTheme="minorEastAsia" w:eastAsiaTheme="minorEastAsia" w:hAnsiTheme="minorEastAsia" w:cs="Times New Roman" w:hint="eastAsia"/>
        </w:rPr>
        <w:t>の点数が低かった大学生</w:t>
      </w:r>
      <w:r w:rsidR="005D4926" w:rsidRPr="00DE7574">
        <w:rPr>
          <w:rFonts w:asciiTheme="minorEastAsia" w:eastAsiaTheme="minorEastAsia" w:hAnsiTheme="minorEastAsia" w:cs="Times New Roman"/>
        </w:rPr>
        <w:t>2</w:t>
      </w:r>
      <w:r w:rsidR="005D4926" w:rsidRPr="00DE7574">
        <w:rPr>
          <w:rFonts w:asciiTheme="minorEastAsia" w:eastAsiaTheme="minorEastAsia" w:hAnsiTheme="minorEastAsia" w:cs="Times New Roman" w:hint="eastAsia"/>
        </w:rPr>
        <w:t>名と高かった</w:t>
      </w:r>
      <w:r w:rsidR="005D4926" w:rsidRPr="00DE7574">
        <w:rPr>
          <w:rFonts w:asciiTheme="minorEastAsia" w:eastAsiaTheme="minorEastAsia" w:hAnsiTheme="minorEastAsia" w:cs="Times New Roman"/>
        </w:rPr>
        <w:t>2</w:t>
      </w:r>
      <w:r w:rsidR="005D4926" w:rsidRPr="00DE7574">
        <w:rPr>
          <w:rFonts w:asciiTheme="minorEastAsia" w:eastAsiaTheme="minorEastAsia" w:hAnsiTheme="minorEastAsia" w:cs="Times New Roman" w:hint="eastAsia"/>
        </w:rPr>
        <w:t>名の読書歴を比較対比させ、多読語数以外のどのような要素が英語力の向上に寄与するかを考察します。</w:t>
      </w:r>
    </w:p>
    <w:p w:rsidR="00E755ED" w:rsidRPr="00DE7574" w:rsidRDefault="00E755ED" w:rsidP="005D4926">
      <w:pPr>
        <w:rPr>
          <w:rFonts w:asciiTheme="minorEastAsia" w:eastAsiaTheme="minorEastAsia" w:hAnsiTheme="minorEastAsia" w:cs="Times New Roman"/>
        </w:rPr>
      </w:pPr>
    </w:p>
    <w:p w:rsidR="00E755ED" w:rsidRPr="00DE7574" w:rsidRDefault="00E755ED" w:rsidP="00E755ED">
      <w:pPr>
        <w:widowControl/>
        <w:jc w:val="left"/>
        <w:rPr>
          <w:rFonts w:asciiTheme="minorEastAsia" w:eastAsiaTheme="minorEastAsia" w:hAnsiTheme="minorEastAsia" w:cs="ＭＳ Ｐゴシック"/>
          <w:b/>
          <w:kern w:val="0"/>
          <w:sz w:val="22"/>
          <w:szCs w:val="22"/>
        </w:rPr>
      </w:pPr>
      <w:r w:rsidRPr="00DE7574">
        <w:rPr>
          <w:rFonts w:asciiTheme="minorEastAsia" w:eastAsiaTheme="minorEastAsia" w:hAnsiTheme="minorEastAsia" w:cs="ＭＳ Ｐゴシック"/>
          <w:b/>
          <w:kern w:val="0"/>
          <w:sz w:val="22"/>
          <w:szCs w:val="22"/>
        </w:rPr>
        <w:t>1</w:t>
      </w:r>
      <w:r w:rsidRPr="00DE7574">
        <w:rPr>
          <w:rFonts w:asciiTheme="minorEastAsia" w:eastAsiaTheme="minorEastAsia" w:hAnsiTheme="minorEastAsia" w:cs="ＭＳ Ｐゴシック" w:hint="eastAsia"/>
          <w:b/>
          <w:kern w:val="0"/>
          <w:sz w:val="22"/>
          <w:szCs w:val="22"/>
        </w:rPr>
        <w:t>5</w:t>
      </w:r>
      <w:r w:rsidRPr="00DE7574">
        <w:rPr>
          <w:rFonts w:asciiTheme="minorEastAsia" w:eastAsiaTheme="minorEastAsia" w:hAnsiTheme="minorEastAsia" w:cs="ＭＳ Ｐゴシック"/>
          <w:b/>
          <w:kern w:val="0"/>
          <w:sz w:val="22"/>
          <w:szCs w:val="22"/>
        </w:rPr>
        <w:t>:</w:t>
      </w:r>
      <w:r w:rsidRPr="00DE7574">
        <w:rPr>
          <w:rFonts w:asciiTheme="minorEastAsia" w:eastAsiaTheme="minorEastAsia" w:hAnsiTheme="minorEastAsia" w:cs="ＭＳ Ｐゴシック" w:hint="eastAsia"/>
          <w:b/>
          <w:kern w:val="0"/>
          <w:sz w:val="22"/>
          <w:szCs w:val="22"/>
        </w:rPr>
        <w:t>45</w:t>
      </w:r>
      <w:r w:rsidRPr="00DE7574">
        <w:rPr>
          <w:rFonts w:asciiTheme="minorEastAsia" w:eastAsiaTheme="minorEastAsia" w:hAnsiTheme="minorEastAsia" w:cs="ＭＳ Ｐゴシック"/>
          <w:b/>
          <w:kern w:val="0"/>
          <w:sz w:val="22"/>
          <w:szCs w:val="22"/>
        </w:rPr>
        <w:t>-16:</w:t>
      </w:r>
      <w:r w:rsidRPr="00DE7574">
        <w:rPr>
          <w:rFonts w:asciiTheme="minorEastAsia" w:eastAsiaTheme="minorEastAsia" w:hAnsiTheme="minorEastAsia" w:cs="ＭＳ Ｐゴシック" w:hint="eastAsia"/>
          <w:b/>
          <w:kern w:val="0"/>
          <w:sz w:val="22"/>
          <w:szCs w:val="22"/>
        </w:rPr>
        <w:t>20　　「中高一貫校での多読指導　～ある私立中学校での取組み～」</w:t>
      </w:r>
    </w:p>
    <w:p w:rsidR="00E755ED" w:rsidRPr="00DE7574" w:rsidRDefault="00E755ED" w:rsidP="00E755ED">
      <w:pPr>
        <w:ind w:right="880"/>
        <w:jc w:val="right"/>
        <w:rPr>
          <w:rFonts w:asciiTheme="minorEastAsia" w:eastAsiaTheme="minorEastAsia" w:hAnsiTheme="minorEastAsia" w:cs="ＭＳ Ｐゴシック"/>
          <w:b/>
          <w:kern w:val="0"/>
          <w:sz w:val="22"/>
          <w:szCs w:val="22"/>
        </w:rPr>
      </w:pPr>
      <w:r w:rsidRPr="00DE7574">
        <w:rPr>
          <w:rFonts w:asciiTheme="minorEastAsia" w:eastAsiaTheme="minorEastAsia" w:hAnsiTheme="minorEastAsia" w:cs="Times New Roman" w:hint="eastAsia"/>
          <w:b/>
          <w:kern w:val="0"/>
          <w:sz w:val="22"/>
          <w:szCs w:val="22"/>
        </w:rPr>
        <w:t>小川謙太郎</w:t>
      </w:r>
      <w:r w:rsidRPr="00DE7574">
        <w:rPr>
          <w:rFonts w:asciiTheme="minorEastAsia" w:eastAsiaTheme="minorEastAsia" w:hAnsiTheme="minorEastAsia" w:cs="Times New Roman"/>
          <w:b/>
          <w:kern w:val="0"/>
          <w:sz w:val="22"/>
          <w:szCs w:val="22"/>
        </w:rPr>
        <w:t>（</w:t>
      </w:r>
      <w:r w:rsidRPr="00DE7574">
        <w:rPr>
          <w:rFonts w:asciiTheme="minorEastAsia" w:eastAsiaTheme="minorEastAsia" w:hAnsiTheme="minorEastAsia" w:cs="Times New Roman" w:hint="eastAsia"/>
          <w:b/>
          <w:kern w:val="0"/>
          <w:sz w:val="22"/>
          <w:szCs w:val="22"/>
        </w:rPr>
        <w:t>桃山学院中学校高等学校</w:t>
      </w:r>
      <w:r w:rsidRPr="00DE7574">
        <w:rPr>
          <w:rFonts w:asciiTheme="minorEastAsia" w:eastAsiaTheme="minorEastAsia" w:hAnsiTheme="minorEastAsia" w:cs="Times New Roman"/>
          <w:b/>
          <w:kern w:val="0"/>
          <w:sz w:val="22"/>
          <w:szCs w:val="22"/>
        </w:rPr>
        <w:t>）</w:t>
      </w:r>
    </w:p>
    <w:p w:rsidR="00DE7574" w:rsidRPr="00DE7574" w:rsidRDefault="00E755ED" w:rsidP="00E755ED">
      <w:pPr>
        <w:rPr>
          <w:rFonts w:asciiTheme="minorEastAsia" w:eastAsiaTheme="minorEastAsia" w:hAnsiTheme="minorEastAsia"/>
        </w:rPr>
      </w:pPr>
      <w:r w:rsidRPr="00DE7574">
        <w:rPr>
          <w:rFonts w:asciiTheme="minorEastAsia" w:eastAsiaTheme="minorEastAsia" w:hAnsiTheme="minorEastAsia" w:hint="eastAsia"/>
        </w:rPr>
        <w:t>当校</w:t>
      </w:r>
      <w:r w:rsidRPr="00DE7574">
        <w:rPr>
          <w:rFonts w:asciiTheme="minorEastAsia" w:eastAsiaTheme="minorEastAsia" w:hAnsiTheme="minorEastAsia"/>
        </w:rPr>
        <w:t>での多読多聴指導は今年で3年目を迎えました。実際に行っている多読多聴の具体的な活動を</w:t>
      </w:r>
      <w:r w:rsidRPr="00DE7574">
        <w:rPr>
          <w:rFonts w:asciiTheme="minorEastAsia" w:eastAsiaTheme="minorEastAsia" w:hAnsiTheme="minorEastAsia" w:hint="eastAsia"/>
        </w:rPr>
        <w:t>、</w:t>
      </w:r>
      <w:r w:rsidRPr="00DE7574">
        <w:rPr>
          <w:rFonts w:asciiTheme="minorEastAsia" w:eastAsiaTheme="minorEastAsia" w:hAnsiTheme="minorEastAsia"/>
        </w:rPr>
        <w:t>取</w:t>
      </w:r>
      <w:r w:rsidRPr="00DE7574">
        <w:rPr>
          <w:rFonts w:asciiTheme="minorEastAsia" w:eastAsiaTheme="minorEastAsia" w:hAnsiTheme="minorEastAsia"/>
        </w:rPr>
        <w:lastRenderedPageBreak/>
        <w:t>り組む中で見えてきた成果や課題と共にご紹介致します。また、中学３年生を対象に実施したアンケートの結果から、多読多聴が生徒たちの英語学習にどのような影響を与えているのかを考察します。</w:t>
      </w:r>
    </w:p>
    <w:p w:rsidR="00C62559" w:rsidRDefault="00C62559" w:rsidP="00E755ED">
      <w:pPr>
        <w:widowControl/>
        <w:rPr>
          <w:rFonts w:asciiTheme="minorEastAsia" w:eastAsiaTheme="minorEastAsia" w:hAnsiTheme="minorEastAsia" w:cs="Arial"/>
          <w:b/>
          <w:kern w:val="0"/>
        </w:rPr>
      </w:pPr>
    </w:p>
    <w:p w:rsidR="00E755ED" w:rsidRPr="00DE7574" w:rsidRDefault="00E755ED" w:rsidP="00E755ED">
      <w:pPr>
        <w:widowControl/>
        <w:rPr>
          <w:rFonts w:asciiTheme="minorEastAsia" w:eastAsiaTheme="minorEastAsia" w:hAnsiTheme="minorEastAsia" w:cs="Times New Roman"/>
          <w:b/>
          <w:kern w:val="0"/>
          <w:sz w:val="22"/>
          <w:szCs w:val="22"/>
        </w:rPr>
      </w:pPr>
      <w:r w:rsidRPr="00DE7574">
        <w:rPr>
          <w:rFonts w:asciiTheme="minorEastAsia" w:eastAsiaTheme="minorEastAsia" w:hAnsiTheme="minorEastAsia" w:cs="Arial" w:hint="eastAsia"/>
          <w:b/>
          <w:kern w:val="0"/>
        </w:rPr>
        <w:t>発表</w:t>
      </w:r>
      <w:r w:rsidR="00B96EA5" w:rsidRPr="00DE7574">
        <w:rPr>
          <w:rFonts w:asciiTheme="minorEastAsia" w:eastAsiaTheme="minorEastAsia" w:hAnsiTheme="minorEastAsia" w:cs="Arial"/>
          <w:b/>
          <w:kern w:val="0"/>
        </w:rPr>
        <w:t>概要：</w:t>
      </w:r>
      <w:r w:rsidRPr="00DE7574">
        <w:rPr>
          <w:rFonts w:asciiTheme="minorEastAsia" w:eastAsiaTheme="minorEastAsia" w:hAnsiTheme="minorEastAsia" w:cs="Arial" w:hint="eastAsia"/>
          <w:b/>
          <w:kern w:val="0"/>
        </w:rPr>
        <w:t xml:space="preserve">　</w:t>
      </w:r>
      <w:r w:rsidRPr="00DE7574">
        <w:rPr>
          <w:rFonts w:asciiTheme="minorEastAsia" w:eastAsiaTheme="minorEastAsia" w:hAnsiTheme="minorEastAsia"/>
        </w:rPr>
        <w:t>(</w:t>
      </w:r>
      <w:r w:rsidRPr="00DE7574">
        <w:rPr>
          <w:rFonts w:asciiTheme="minorEastAsia" w:eastAsiaTheme="minorEastAsia" w:hAnsiTheme="minorEastAsia" w:cs="Times New Roman" w:hint="eastAsia"/>
          <w:b/>
          <w:kern w:val="0"/>
          <w:sz w:val="22"/>
          <w:szCs w:val="22"/>
        </w:rPr>
        <w:t>701</w:t>
      </w:r>
      <w:r w:rsidRPr="00DE7574">
        <w:rPr>
          <w:rFonts w:asciiTheme="minorEastAsia" w:eastAsiaTheme="minorEastAsia" w:hAnsiTheme="minorEastAsia" w:cs="Times New Roman"/>
          <w:b/>
          <w:kern w:val="0"/>
          <w:sz w:val="22"/>
          <w:szCs w:val="22"/>
        </w:rPr>
        <w:t>教室)</w:t>
      </w:r>
    </w:p>
    <w:p w:rsidR="00B96EA5" w:rsidRPr="00DE7574" w:rsidRDefault="00B96EA5" w:rsidP="00B96EA5">
      <w:pPr>
        <w:widowControl/>
        <w:rPr>
          <w:rFonts w:asciiTheme="minorEastAsia" w:eastAsiaTheme="minorEastAsia" w:hAnsiTheme="minorEastAsia" w:cs="Arial"/>
          <w:kern w:val="0"/>
        </w:rPr>
      </w:pPr>
    </w:p>
    <w:p w:rsidR="00E755ED" w:rsidRPr="00DE7574" w:rsidRDefault="008049F6" w:rsidP="00B96EA5">
      <w:pPr>
        <w:widowControl/>
        <w:rPr>
          <w:rFonts w:asciiTheme="minorEastAsia" w:eastAsiaTheme="minorEastAsia" w:hAnsiTheme="minorEastAsia" w:cs="Arial"/>
          <w:b/>
          <w:kern w:val="0"/>
        </w:rPr>
      </w:pPr>
      <w:r w:rsidRPr="00DE7574">
        <w:rPr>
          <w:rFonts w:asciiTheme="minorEastAsia" w:eastAsiaTheme="minorEastAsia" w:hAnsiTheme="minorEastAsia" w:cs="ＭＳ Ｐゴシック"/>
          <w:b/>
          <w:kern w:val="0"/>
          <w:sz w:val="22"/>
          <w:szCs w:val="22"/>
        </w:rPr>
        <w:t>1</w:t>
      </w:r>
      <w:r w:rsidRPr="00DE7574">
        <w:rPr>
          <w:rFonts w:asciiTheme="minorEastAsia" w:eastAsiaTheme="minorEastAsia" w:hAnsiTheme="minorEastAsia" w:cs="ＭＳ Ｐゴシック" w:hint="eastAsia"/>
          <w:b/>
          <w:kern w:val="0"/>
          <w:sz w:val="22"/>
          <w:szCs w:val="22"/>
        </w:rPr>
        <w:t>4</w:t>
      </w:r>
      <w:r w:rsidRPr="00DE7574">
        <w:rPr>
          <w:rFonts w:asciiTheme="minorEastAsia" w:eastAsiaTheme="minorEastAsia" w:hAnsiTheme="minorEastAsia" w:cs="ＭＳ Ｐゴシック"/>
          <w:b/>
          <w:kern w:val="0"/>
          <w:sz w:val="22"/>
          <w:szCs w:val="22"/>
        </w:rPr>
        <w:t>:</w:t>
      </w:r>
      <w:r w:rsidRPr="00DE7574">
        <w:rPr>
          <w:rFonts w:asciiTheme="minorEastAsia" w:eastAsiaTheme="minorEastAsia" w:hAnsiTheme="minorEastAsia" w:cs="ＭＳ Ｐゴシック" w:hint="eastAsia"/>
          <w:b/>
          <w:kern w:val="0"/>
          <w:sz w:val="22"/>
          <w:szCs w:val="22"/>
        </w:rPr>
        <w:t>30</w:t>
      </w:r>
      <w:r w:rsidRPr="00DE7574">
        <w:rPr>
          <w:rFonts w:asciiTheme="minorEastAsia" w:eastAsiaTheme="minorEastAsia" w:hAnsiTheme="minorEastAsia" w:cs="ＭＳ Ｐゴシック"/>
          <w:b/>
          <w:kern w:val="0"/>
          <w:sz w:val="22"/>
          <w:szCs w:val="22"/>
        </w:rPr>
        <w:t>-1</w:t>
      </w:r>
      <w:r w:rsidRPr="00DE7574">
        <w:rPr>
          <w:rFonts w:asciiTheme="minorEastAsia" w:eastAsiaTheme="minorEastAsia" w:hAnsiTheme="minorEastAsia" w:cs="ＭＳ Ｐゴシック" w:hint="eastAsia"/>
          <w:b/>
          <w:kern w:val="0"/>
          <w:sz w:val="22"/>
          <w:szCs w:val="22"/>
        </w:rPr>
        <w:t>5</w:t>
      </w:r>
      <w:r w:rsidRPr="00DE7574">
        <w:rPr>
          <w:rFonts w:asciiTheme="minorEastAsia" w:eastAsiaTheme="minorEastAsia" w:hAnsiTheme="minorEastAsia" w:cs="ＭＳ Ｐゴシック"/>
          <w:b/>
          <w:kern w:val="0"/>
          <w:sz w:val="22"/>
          <w:szCs w:val="22"/>
        </w:rPr>
        <w:t>:</w:t>
      </w:r>
      <w:r w:rsidRPr="00DE7574">
        <w:rPr>
          <w:rFonts w:asciiTheme="minorEastAsia" w:eastAsiaTheme="minorEastAsia" w:hAnsiTheme="minorEastAsia" w:cs="ＭＳ Ｐゴシック" w:hint="eastAsia"/>
          <w:b/>
          <w:kern w:val="0"/>
          <w:sz w:val="22"/>
          <w:szCs w:val="22"/>
        </w:rPr>
        <w:t xml:space="preserve">00　　</w:t>
      </w:r>
      <w:r w:rsidR="00B96EA5" w:rsidRPr="00DE7574">
        <w:rPr>
          <w:rFonts w:asciiTheme="minorEastAsia" w:eastAsiaTheme="minorEastAsia" w:hAnsiTheme="minorEastAsia" w:cs="Arial" w:hint="eastAsia"/>
          <w:b/>
          <w:kern w:val="0"/>
        </w:rPr>
        <w:t xml:space="preserve">「小学生向け　多読スタートアップ入門」　　　</w:t>
      </w:r>
    </w:p>
    <w:p w:rsidR="00B96EA5" w:rsidRPr="00DE7574" w:rsidRDefault="00B96EA5" w:rsidP="00E755ED">
      <w:pPr>
        <w:widowControl/>
        <w:jc w:val="right"/>
        <w:rPr>
          <w:rFonts w:asciiTheme="minorEastAsia" w:eastAsiaTheme="minorEastAsia" w:hAnsiTheme="minorEastAsia" w:cs="Arial"/>
          <w:b/>
          <w:kern w:val="0"/>
        </w:rPr>
      </w:pPr>
      <w:r w:rsidRPr="00DE7574">
        <w:rPr>
          <w:rFonts w:asciiTheme="minorEastAsia" w:eastAsiaTheme="minorEastAsia" w:hAnsiTheme="minorEastAsia" w:cs="Arial" w:hint="eastAsia"/>
          <w:b/>
          <w:kern w:val="0"/>
        </w:rPr>
        <w:t>樫本洋子（大阪教育大学・Global kids英語教室）</w:t>
      </w:r>
    </w:p>
    <w:p w:rsidR="00B96EA5" w:rsidRPr="00DE7574" w:rsidRDefault="00B96EA5" w:rsidP="00E755ED">
      <w:pPr>
        <w:widowControl/>
        <w:ind w:firstLineChars="100" w:firstLine="210"/>
        <w:rPr>
          <w:rFonts w:asciiTheme="minorEastAsia" w:eastAsiaTheme="minorEastAsia" w:hAnsiTheme="minorEastAsia" w:cs="Arial"/>
          <w:kern w:val="0"/>
        </w:rPr>
      </w:pPr>
      <w:r w:rsidRPr="00DE7574">
        <w:rPr>
          <w:rFonts w:asciiTheme="minorEastAsia" w:eastAsiaTheme="minorEastAsia" w:hAnsiTheme="minorEastAsia" w:cs="Arial"/>
          <w:kern w:val="0"/>
        </w:rPr>
        <w:t>小学生を対象とする「多読指導」を導入したいとお考えの先生方に、小学生の発達段階を考慮し、中学生以上への多読指導との違いや留意点等についてお伝えします</w:t>
      </w:r>
    </w:p>
    <w:p w:rsidR="00481367" w:rsidRPr="00DE7574" w:rsidRDefault="00481367" w:rsidP="00302503">
      <w:pPr>
        <w:rPr>
          <w:rFonts w:asciiTheme="minorEastAsia" w:eastAsiaTheme="minorEastAsia" w:hAnsiTheme="minorEastAsia" w:cs="Times New Roman"/>
          <w:bCs/>
        </w:rPr>
      </w:pPr>
    </w:p>
    <w:p w:rsidR="00593893" w:rsidRPr="00DE7574" w:rsidRDefault="008049F6" w:rsidP="00E755ED">
      <w:pPr>
        <w:widowControl/>
        <w:ind w:left="5742" w:right="880" w:hangingChars="2600" w:hanging="5742"/>
        <w:jc w:val="left"/>
        <w:rPr>
          <w:rFonts w:asciiTheme="minorEastAsia" w:eastAsiaTheme="minorEastAsia" w:hAnsiTheme="minorEastAsia" w:cs="ＭＳ Ｐゴシック"/>
          <w:b/>
          <w:kern w:val="0"/>
          <w:sz w:val="22"/>
          <w:szCs w:val="22"/>
        </w:rPr>
      </w:pPr>
      <w:r w:rsidRPr="00DE7574">
        <w:rPr>
          <w:rFonts w:asciiTheme="minorEastAsia" w:eastAsiaTheme="minorEastAsia" w:hAnsiTheme="minorEastAsia" w:cs="ＭＳ Ｐゴシック"/>
          <w:b/>
          <w:kern w:val="0"/>
          <w:sz w:val="22"/>
          <w:szCs w:val="22"/>
        </w:rPr>
        <w:t>1</w:t>
      </w:r>
      <w:r w:rsidRPr="00DE7574">
        <w:rPr>
          <w:rFonts w:asciiTheme="minorEastAsia" w:eastAsiaTheme="minorEastAsia" w:hAnsiTheme="minorEastAsia" w:cs="ＭＳ Ｐゴシック" w:hint="eastAsia"/>
          <w:b/>
          <w:kern w:val="0"/>
          <w:sz w:val="22"/>
          <w:szCs w:val="22"/>
        </w:rPr>
        <w:t>5</w:t>
      </w:r>
      <w:r w:rsidRPr="00DE7574">
        <w:rPr>
          <w:rFonts w:asciiTheme="minorEastAsia" w:eastAsiaTheme="minorEastAsia" w:hAnsiTheme="minorEastAsia" w:cs="ＭＳ Ｐゴシック"/>
          <w:b/>
          <w:kern w:val="0"/>
          <w:sz w:val="22"/>
          <w:szCs w:val="22"/>
        </w:rPr>
        <w:t>:</w:t>
      </w:r>
      <w:r w:rsidRPr="00DE7574">
        <w:rPr>
          <w:rFonts w:asciiTheme="minorEastAsia" w:eastAsiaTheme="minorEastAsia" w:hAnsiTheme="minorEastAsia" w:cs="ＭＳ Ｐゴシック" w:hint="eastAsia"/>
          <w:b/>
          <w:kern w:val="0"/>
          <w:sz w:val="22"/>
          <w:szCs w:val="22"/>
        </w:rPr>
        <w:t>05</w:t>
      </w:r>
      <w:r w:rsidRPr="00DE7574">
        <w:rPr>
          <w:rFonts w:asciiTheme="minorEastAsia" w:eastAsiaTheme="minorEastAsia" w:hAnsiTheme="minorEastAsia" w:cs="ＭＳ Ｐゴシック"/>
          <w:b/>
          <w:kern w:val="0"/>
          <w:sz w:val="22"/>
          <w:szCs w:val="22"/>
        </w:rPr>
        <w:t>-15:</w:t>
      </w:r>
      <w:r w:rsidRPr="00DE7574">
        <w:rPr>
          <w:rFonts w:asciiTheme="minorEastAsia" w:eastAsiaTheme="minorEastAsia" w:hAnsiTheme="minorEastAsia" w:cs="ＭＳ Ｐゴシック" w:hint="eastAsia"/>
          <w:b/>
          <w:kern w:val="0"/>
          <w:sz w:val="22"/>
          <w:szCs w:val="22"/>
        </w:rPr>
        <w:t>35</w:t>
      </w:r>
      <w:r w:rsidR="00593893" w:rsidRPr="00DE7574">
        <w:rPr>
          <w:rFonts w:asciiTheme="minorEastAsia" w:eastAsiaTheme="minorEastAsia" w:hAnsiTheme="minorEastAsia" w:cs="ＭＳ Ｐゴシック"/>
          <w:b/>
          <w:kern w:val="0"/>
          <w:sz w:val="22"/>
          <w:szCs w:val="22"/>
        </w:rPr>
        <w:t>「</w:t>
      </w:r>
      <w:r w:rsidR="00593893" w:rsidRPr="00DE7574">
        <w:rPr>
          <w:rFonts w:asciiTheme="minorEastAsia" w:eastAsiaTheme="minorEastAsia" w:hAnsiTheme="minorEastAsia" w:cs="ＭＳ Ｐゴシック" w:hint="eastAsia"/>
          <w:b/>
          <w:kern w:val="0"/>
          <w:sz w:val="22"/>
          <w:szCs w:val="22"/>
        </w:rPr>
        <w:t>小中学生向け　多読で伸ばす表現力　－　多読記録を書くことの効用</w:t>
      </w:r>
      <w:r w:rsidR="00593893" w:rsidRPr="00DE7574">
        <w:rPr>
          <w:rFonts w:asciiTheme="minorEastAsia" w:eastAsiaTheme="minorEastAsia" w:hAnsiTheme="minorEastAsia" w:cs="ＭＳ Ｐゴシック"/>
          <w:b/>
          <w:kern w:val="0"/>
          <w:sz w:val="22"/>
          <w:szCs w:val="22"/>
        </w:rPr>
        <w:t xml:space="preserve">」  </w:t>
      </w:r>
    </w:p>
    <w:p w:rsidR="00E21AFE" w:rsidRPr="00DE7574" w:rsidRDefault="00593893" w:rsidP="00E755ED">
      <w:pPr>
        <w:jc w:val="right"/>
        <w:rPr>
          <w:rFonts w:asciiTheme="minorEastAsia" w:eastAsiaTheme="minorEastAsia" w:hAnsiTheme="minorEastAsia" w:cs="ＭＳ Ｐゴシック"/>
          <w:kern w:val="0"/>
          <w:sz w:val="22"/>
          <w:szCs w:val="22"/>
        </w:rPr>
      </w:pPr>
      <w:r w:rsidRPr="00DE7574">
        <w:rPr>
          <w:rFonts w:asciiTheme="minorEastAsia" w:eastAsiaTheme="minorEastAsia" w:hAnsiTheme="minorEastAsia" w:cs="ＭＳ Ｐゴシック"/>
          <w:b/>
          <w:kern w:val="0"/>
          <w:sz w:val="22"/>
          <w:szCs w:val="22"/>
        </w:rPr>
        <w:t xml:space="preserve">                 諸木宏子（</w:t>
      </w:r>
      <w:r w:rsidRPr="00DE7574">
        <w:rPr>
          <w:rFonts w:asciiTheme="minorEastAsia" w:eastAsiaTheme="minorEastAsia" w:hAnsiTheme="minorEastAsia" w:cs="Times New Roman"/>
          <w:b/>
          <w:sz w:val="24"/>
          <w:szCs w:val="24"/>
        </w:rPr>
        <w:t>A &amp; A ENG</w:t>
      </w:r>
      <w:r w:rsidRPr="00DE7574">
        <w:rPr>
          <w:rFonts w:asciiTheme="minorEastAsia" w:eastAsiaTheme="minorEastAsia" w:hAnsiTheme="minorEastAsia" w:cs="Times New Roman" w:hint="eastAsia"/>
          <w:b/>
          <w:sz w:val="24"/>
          <w:szCs w:val="24"/>
        </w:rPr>
        <w:t>L</w:t>
      </w:r>
      <w:r w:rsidRPr="00DE7574">
        <w:rPr>
          <w:rFonts w:asciiTheme="minorEastAsia" w:eastAsiaTheme="minorEastAsia" w:hAnsiTheme="minorEastAsia" w:cs="Times New Roman"/>
          <w:b/>
          <w:sz w:val="24"/>
          <w:szCs w:val="24"/>
        </w:rPr>
        <w:t>ISH HOUSE</w:t>
      </w:r>
      <w:r w:rsidRPr="00DE7574">
        <w:rPr>
          <w:rFonts w:asciiTheme="minorEastAsia" w:eastAsiaTheme="minorEastAsia" w:hAnsiTheme="minorEastAsia" w:cs="ＭＳ Ｐゴシック"/>
          <w:b/>
          <w:kern w:val="0"/>
          <w:sz w:val="22"/>
          <w:szCs w:val="22"/>
        </w:rPr>
        <w:t>・西大和学園中学</w:t>
      </w:r>
      <w:r w:rsidRPr="00DE7574">
        <w:rPr>
          <w:rFonts w:asciiTheme="minorEastAsia" w:eastAsiaTheme="minorEastAsia" w:hAnsiTheme="minorEastAsia" w:cs="ＭＳ Ｐゴシック" w:hint="eastAsia"/>
          <w:b/>
          <w:kern w:val="0"/>
          <w:sz w:val="22"/>
          <w:szCs w:val="22"/>
        </w:rPr>
        <w:t>校</w:t>
      </w:r>
      <w:r w:rsidR="00E21AFE" w:rsidRPr="00DE7574">
        <w:rPr>
          <w:rFonts w:asciiTheme="minorEastAsia" w:eastAsiaTheme="minorEastAsia" w:hAnsiTheme="minorEastAsia" w:cs="ＭＳ Ｐゴシック" w:hint="eastAsia"/>
          <w:b/>
          <w:kern w:val="0"/>
          <w:sz w:val="22"/>
          <w:szCs w:val="22"/>
        </w:rPr>
        <w:t>）</w:t>
      </w:r>
    </w:p>
    <w:p w:rsidR="00E21AFE" w:rsidRPr="00DE7574" w:rsidRDefault="00E21AFE" w:rsidP="00E755ED">
      <w:pPr>
        <w:ind w:right="107"/>
        <w:jc w:val="left"/>
        <w:rPr>
          <w:rFonts w:asciiTheme="minorEastAsia" w:eastAsiaTheme="minorEastAsia" w:hAnsiTheme="minorEastAsia" w:cs="ＭＳ Ｐゴシック"/>
          <w:kern w:val="0"/>
          <w:sz w:val="22"/>
          <w:szCs w:val="22"/>
        </w:rPr>
      </w:pPr>
      <w:r w:rsidRPr="00DE7574">
        <w:rPr>
          <w:rFonts w:asciiTheme="minorEastAsia" w:eastAsiaTheme="minorEastAsia" w:hAnsiTheme="minorEastAsia" w:cs="ＭＳ Ｐゴシック" w:hint="eastAsia"/>
          <w:kern w:val="0"/>
          <w:sz w:val="22"/>
          <w:szCs w:val="22"/>
        </w:rPr>
        <w:t xml:space="preserve">　多読を行う上で、生徒ひとりひとりが自分の多読ログを書くことには、どのような効用があるのか？生徒が母語での理解を追体験する様を、実際のコメントと読んだ本をお見せしてご紹介します。</w:t>
      </w:r>
    </w:p>
    <w:p w:rsidR="008049F6" w:rsidRPr="00DE7574" w:rsidRDefault="008049F6" w:rsidP="00E21AFE">
      <w:pPr>
        <w:ind w:right="880"/>
        <w:rPr>
          <w:rFonts w:asciiTheme="minorEastAsia" w:eastAsiaTheme="minorEastAsia" w:hAnsiTheme="minorEastAsia" w:cs="ＭＳ Ｐゴシック"/>
          <w:kern w:val="0"/>
          <w:sz w:val="22"/>
          <w:szCs w:val="22"/>
        </w:rPr>
      </w:pPr>
    </w:p>
    <w:p w:rsidR="008049F6" w:rsidRPr="00E21AFE" w:rsidRDefault="008049F6" w:rsidP="00E755ED">
      <w:pPr>
        <w:ind w:right="880" w:firstLineChars="100" w:firstLine="220"/>
        <w:rPr>
          <w:rFonts w:asciiTheme="majorEastAsia" w:eastAsiaTheme="majorEastAsia" w:hAnsiTheme="majorEastAsia" w:cs="ＭＳ Ｐゴシック"/>
          <w:kern w:val="0"/>
          <w:sz w:val="22"/>
          <w:szCs w:val="22"/>
        </w:rPr>
      </w:pPr>
    </w:p>
    <w:sectPr w:rsidR="008049F6" w:rsidRPr="00E21AFE" w:rsidSect="00C62559">
      <w:pgSz w:w="11906" w:h="16838" w:code="9"/>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CC2" w:rsidRDefault="00000CC2" w:rsidP="008D53B8">
      <w:pPr>
        <w:rPr>
          <w:rFonts w:cs="Times New Roman"/>
        </w:rPr>
      </w:pPr>
      <w:r>
        <w:rPr>
          <w:rFonts w:cs="Times New Roman"/>
        </w:rPr>
        <w:separator/>
      </w:r>
    </w:p>
  </w:endnote>
  <w:endnote w:type="continuationSeparator" w:id="0">
    <w:p w:rsidR="00000CC2" w:rsidRDefault="00000CC2" w:rsidP="008D53B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n-cs">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CC2" w:rsidRDefault="00000CC2" w:rsidP="008D53B8">
      <w:pPr>
        <w:rPr>
          <w:rFonts w:cs="Times New Roman"/>
        </w:rPr>
      </w:pPr>
      <w:r>
        <w:rPr>
          <w:rFonts w:cs="Times New Roman"/>
        </w:rPr>
        <w:separator/>
      </w:r>
    </w:p>
  </w:footnote>
  <w:footnote w:type="continuationSeparator" w:id="0">
    <w:p w:rsidR="00000CC2" w:rsidRDefault="00000CC2" w:rsidP="008D53B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D9"/>
    <w:rsid w:val="00000CC2"/>
    <w:rsid w:val="00001800"/>
    <w:rsid w:val="00002B7B"/>
    <w:rsid w:val="00002DE3"/>
    <w:rsid w:val="00002F2D"/>
    <w:rsid w:val="00003F72"/>
    <w:rsid w:val="00004412"/>
    <w:rsid w:val="00006543"/>
    <w:rsid w:val="00007241"/>
    <w:rsid w:val="00010A8B"/>
    <w:rsid w:val="000122FF"/>
    <w:rsid w:val="00016779"/>
    <w:rsid w:val="000219DC"/>
    <w:rsid w:val="000225AB"/>
    <w:rsid w:val="00022C89"/>
    <w:rsid w:val="00024C71"/>
    <w:rsid w:val="00025A8D"/>
    <w:rsid w:val="00027EB8"/>
    <w:rsid w:val="00032C26"/>
    <w:rsid w:val="00033174"/>
    <w:rsid w:val="0003406B"/>
    <w:rsid w:val="0003587C"/>
    <w:rsid w:val="00035CD4"/>
    <w:rsid w:val="00037782"/>
    <w:rsid w:val="000410E3"/>
    <w:rsid w:val="00043DD1"/>
    <w:rsid w:val="0004431C"/>
    <w:rsid w:val="00044606"/>
    <w:rsid w:val="00045154"/>
    <w:rsid w:val="000477EE"/>
    <w:rsid w:val="00047DCB"/>
    <w:rsid w:val="000507FF"/>
    <w:rsid w:val="00050C9E"/>
    <w:rsid w:val="000512FF"/>
    <w:rsid w:val="00051E3C"/>
    <w:rsid w:val="00052552"/>
    <w:rsid w:val="00052CA3"/>
    <w:rsid w:val="00053B99"/>
    <w:rsid w:val="00053D11"/>
    <w:rsid w:val="00053D87"/>
    <w:rsid w:val="0005678F"/>
    <w:rsid w:val="000579BE"/>
    <w:rsid w:val="00057D37"/>
    <w:rsid w:val="000603CE"/>
    <w:rsid w:val="0006211E"/>
    <w:rsid w:val="000622B3"/>
    <w:rsid w:val="0006395D"/>
    <w:rsid w:val="00063C39"/>
    <w:rsid w:val="00064C0C"/>
    <w:rsid w:val="000670CE"/>
    <w:rsid w:val="000676B5"/>
    <w:rsid w:val="00067F0A"/>
    <w:rsid w:val="00070583"/>
    <w:rsid w:val="00071EAF"/>
    <w:rsid w:val="00071F67"/>
    <w:rsid w:val="00072522"/>
    <w:rsid w:val="00072881"/>
    <w:rsid w:val="00073152"/>
    <w:rsid w:val="000733B9"/>
    <w:rsid w:val="00073EF7"/>
    <w:rsid w:val="00074778"/>
    <w:rsid w:val="00075FAC"/>
    <w:rsid w:val="000808E7"/>
    <w:rsid w:val="00085C79"/>
    <w:rsid w:val="000863FA"/>
    <w:rsid w:val="0008782B"/>
    <w:rsid w:val="000878F5"/>
    <w:rsid w:val="00087D78"/>
    <w:rsid w:val="0009061C"/>
    <w:rsid w:val="00090AB2"/>
    <w:rsid w:val="00092F12"/>
    <w:rsid w:val="000953A8"/>
    <w:rsid w:val="0009690B"/>
    <w:rsid w:val="0009692C"/>
    <w:rsid w:val="000975C1"/>
    <w:rsid w:val="00097759"/>
    <w:rsid w:val="00097A5A"/>
    <w:rsid w:val="000A2C83"/>
    <w:rsid w:val="000A2DD4"/>
    <w:rsid w:val="000A40E3"/>
    <w:rsid w:val="000A478A"/>
    <w:rsid w:val="000A583A"/>
    <w:rsid w:val="000B0513"/>
    <w:rsid w:val="000B1AAA"/>
    <w:rsid w:val="000B2ACE"/>
    <w:rsid w:val="000B2B2D"/>
    <w:rsid w:val="000B2BC5"/>
    <w:rsid w:val="000B2D94"/>
    <w:rsid w:val="000B35D7"/>
    <w:rsid w:val="000B4A5C"/>
    <w:rsid w:val="000B7E50"/>
    <w:rsid w:val="000C2B73"/>
    <w:rsid w:val="000C322F"/>
    <w:rsid w:val="000C351C"/>
    <w:rsid w:val="000C558A"/>
    <w:rsid w:val="000C77CA"/>
    <w:rsid w:val="000C7E3E"/>
    <w:rsid w:val="000C7E4C"/>
    <w:rsid w:val="000D31A7"/>
    <w:rsid w:val="000D38EA"/>
    <w:rsid w:val="000D3C65"/>
    <w:rsid w:val="000D4E6C"/>
    <w:rsid w:val="000D50B8"/>
    <w:rsid w:val="000D7DFB"/>
    <w:rsid w:val="000E0243"/>
    <w:rsid w:val="000E0BB4"/>
    <w:rsid w:val="000E1D41"/>
    <w:rsid w:val="000E35B6"/>
    <w:rsid w:val="000E509F"/>
    <w:rsid w:val="000E5AA4"/>
    <w:rsid w:val="000E6874"/>
    <w:rsid w:val="000E6C26"/>
    <w:rsid w:val="000E7C6A"/>
    <w:rsid w:val="000F159A"/>
    <w:rsid w:val="000F2E8D"/>
    <w:rsid w:val="000F300E"/>
    <w:rsid w:val="000F5626"/>
    <w:rsid w:val="000F6744"/>
    <w:rsid w:val="000F7EB1"/>
    <w:rsid w:val="0010186E"/>
    <w:rsid w:val="001021AA"/>
    <w:rsid w:val="0010363F"/>
    <w:rsid w:val="00103819"/>
    <w:rsid w:val="00104995"/>
    <w:rsid w:val="00105FBF"/>
    <w:rsid w:val="00106E25"/>
    <w:rsid w:val="001073E9"/>
    <w:rsid w:val="0011258B"/>
    <w:rsid w:val="00112B43"/>
    <w:rsid w:val="0011488B"/>
    <w:rsid w:val="00115922"/>
    <w:rsid w:val="00117C19"/>
    <w:rsid w:val="001210BC"/>
    <w:rsid w:val="0012420E"/>
    <w:rsid w:val="00126879"/>
    <w:rsid w:val="00127E83"/>
    <w:rsid w:val="001379DF"/>
    <w:rsid w:val="001401C6"/>
    <w:rsid w:val="0014028C"/>
    <w:rsid w:val="001407F9"/>
    <w:rsid w:val="0014093E"/>
    <w:rsid w:val="00141AF6"/>
    <w:rsid w:val="00147574"/>
    <w:rsid w:val="00151146"/>
    <w:rsid w:val="00151D24"/>
    <w:rsid w:val="00151EEA"/>
    <w:rsid w:val="00152835"/>
    <w:rsid w:val="00152CEC"/>
    <w:rsid w:val="00152ED5"/>
    <w:rsid w:val="0015392B"/>
    <w:rsid w:val="00154156"/>
    <w:rsid w:val="00155C71"/>
    <w:rsid w:val="001561D1"/>
    <w:rsid w:val="0016275D"/>
    <w:rsid w:val="001638BC"/>
    <w:rsid w:val="001642BB"/>
    <w:rsid w:val="001724BE"/>
    <w:rsid w:val="001742D5"/>
    <w:rsid w:val="001761C3"/>
    <w:rsid w:val="001762FE"/>
    <w:rsid w:val="00177609"/>
    <w:rsid w:val="00180149"/>
    <w:rsid w:val="0018077A"/>
    <w:rsid w:val="00181B4D"/>
    <w:rsid w:val="00182784"/>
    <w:rsid w:val="001836C3"/>
    <w:rsid w:val="001847C4"/>
    <w:rsid w:val="00185197"/>
    <w:rsid w:val="001855B7"/>
    <w:rsid w:val="00187DA6"/>
    <w:rsid w:val="0019041D"/>
    <w:rsid w:val="001904F7"/>
    <w:rsid w:val="00190D92"/>
    <w:rsid w:val="00192092"/>
    <w:rsid w:val="00192687"/>
    <w:rsid w:val="00192EA9"/>
    <w:rsid w:val="00195A0E"/>
    <w:rsid w:val="00195ED8"/>
    <w:rsid w:val="001A0913"/>
    <w:rsid w:val="001A2334"/>
    <w:rsid w:val="001A3525"/>
    <w:rsid w:val="001A3B07"/>
    <w:rsid w:val="001A6ABA"/>
    <w:rsid w:val="001B001C"/>
    <w:rsid w:val="001B1EF3"/>
    <w:rsid w:val="001B40BE"/>
    <w:rsid w:val="001B6B68"/>
    <w:rsid w:val="001B7FB4"/>
    <w:rsid w:val="001C00B1"/>
    <w:rsid w:val="001C1CA4"/>
    <w:rsid w:val="001C2BBF"/>
    <w:rsid w:val="001C2ECF"/>
    <w:rsid w:val="001C39FC"/>
    <w:rsid w:val="001C3C4B"/>
    <w:rsid w:val="001C49C0"/>
    <w:rsid w:val="001D0036"/>
    <w:rsid w:val="001D0555"/>
    <w:rsid w:val="001D05AD"/>
    <w:rsid w:val="001D0DC4"/>
    <w:rsid w:val="001D18A3"/>
    <w:rsid w:val="001D2CFD"/>
    <w:rsid w:val="001D31D5"/>
    <w:rsid w:val="001D42A9"/>
    <w:rsid w:val="001D5347"/>
    <w:rsid w:val="001D5D6D"/>
    <w:rsid w:val="001D6BAC"/>
    <w:rsid w:val="001E056E"/>
    <w:rsid w:val="001E0FED"/>
    <w:rsid w:val="001E392C"/>
    <w:rsid w:val="001E4739"/>
    <w:rsid w:val="001E5C8D"/>
    <w:rsid w:val="001E76E4"/>
    <w:rsid w:val="001E7D22"/>
    <w:rsid w:val="001F00BB"/>
    <w:rsid w:val="001F0239"/>
    <w:rsid w:val="001F2666"/>
    <w:rsid w:val="001F3079"/>
    <w:rsid w:val="001F3571"/>
    <w:rsid w:val="001F39DF"/>
    <w:rsid w:val="001F3CC1"/>
    <w:rsid w:val="001F65D6"/>
    <w:rsid w:val="001F6A26"/>
    <w:rsid w:val="0020055A"/>
    <w:rsid w:val="002018BC"/>
    <w:rsid w:val="002021EB"/>
    <w:rsid w:val="00204562"/>
    <w:rsid w:val="00206F20"/>
    <w:rsid w:val="00210E17"/>
    <w:rsid w:val="002151C4"/>
    <w:rsid w:val="00216455"/>
    <w:rsid w:val="002170B5"/>
    <w:rsid w:val="002172C2"/>
    <w:rsid w:val="0022033D"/>
    <w:rsid w:val="002214F1"/>
    <w:rsid w:val="00222CEC"/>
    <w:rsid w:val="00222FBB"/>
    <w:rsid w:val="0022339A"/>
    <w:rsid w:val="002238F2"/>
    <w:rsid w:val="0022392B"/>
    <w:rsid w:val="00223B24"/>
    <w:rsid w:val="002315FF"/>
    <w:rsid w:val="00231942"/>
    <w:rsid w:val="0023362D"/>
    <w:rsid w:val="002339EF"/>
    <w:rsid w:val="00233BC0"/>
    <w:rsid w:val="00234464"/>
    <w:rsid w:val="00234644"/>
    <w:rsid w:val="002350A5"/>
    <w:rsid w:val="00236443"/>
    <w:rsid w:val="002366A7"/>
    <w:rsid w:val="00237C71"/>
    <w:rsid w:val="00237FBB"/>
    <w:rsid w:val="00241461"/>
    <w:rsid w:val="002417BF"/>
    <w:rsid w:val="002426AF"/>
    <w:rsid w:val="0024390E"/>
    <w:rsid w:val="0024557B"/>
    <w:rsid w:val="00245B7F"/>
    <w:rsid w:val="00246B92"/>
    <w:rsid w:val="00247514"/>
    <w:rsid w:val="00257102"/>
    <w:rsid w:val="00260A4F"/>
    <w:rsid w:val="002620CB"/>
    <w:rsid w:val="00262555"/>
    <w:rsid w:val="002638AB"/>
    <w:rsid w:val="002640FA"/>
    <w:rsid w:val="00264481"/>
    <w:rsid w:val="00264740"/>
    <w:rsid w:val="00265635"/>
    <w:rsid w:val="002666CC"/>
    <w:rsid w:val="00272836"/>
    <w:rsid w:val="00274807"/>
    <w:rsid w:val="00274AF1"/>
    <w:rsid w:val="00274BAF"/>
    <w:rsid w:val="002768FB"/>
    <w:rsid w:val="00276A3E"/>
    <w:rsid w:val="00276B01"/>
    <w:rsid w:val="00283CB9"/>
    <w:rsid w:val="002855B6"/>
    <w:rsid w:val="002865C7"/>
    <w:rsid w:val="00287051"/>
    <w:rsid w:val="002922FC"/>
    <w:rsid w:val="00292D79"/>
    <w:rsid w:val="00294BDA"/>
    <w:rsid w:val="00295E3A"/>
    <w:rsid w:val="00297D2A"/>
    <w:rsid w:val="002A0584"/>
    <w:rsid w:val="002A118F"/>
    <w:rsid w:val="002A1485"/>
    <w:rsid w:val="002A178B"/>
    <w:rsid w:val="002A391A"/>
    <w:rsid w:val="002A3F97"/>
    <w:rsid w:val="002A54CA"/>
    <w:rsid w:val="002A7646"/>
    <w:rsid w:val="002A7BF4"/>
    <w:rsid w:val="002B0157"/>
    <w:rsid w:val="002B1B83"/>
    <w:rsid w:val="002B2321"/>
    <w:rsid w:val="002B2F9F"/>
    <w:rsid w:val="002B30C4"/>
    <w:rsid w:val="002B33A5"/>
    <w:rsid w:val="002B4C0A"/>
    <w:rsid w:val="002B4C3F"/>
    <w:rsid w:val="002B54F6"/>
    <w:rsid w:val="002B6EAA"/>
    <w:rsid w:val="002B7C54"/>
    <w:rsid w:val="002C0486"/>
    <w:rsid w:val="002C0D3A"/>
    <w:rsid w:val="002C0DE7"/>
    <w:rsid w:val="002C548E"/>
    <w:rsid w:val="002C6A1C"/>
    <w:rsid w:val="002C6E9D"/>
    <w:rsid w:val="002D0202"/>
    <w:rsid w:val="002D0510"/>
    <w:rsid w:val="002D0A1D"/>
    <w:rsid w:val="002D10FF"/>
    <w:rsid w:val="002D1E24"/>
    <w:rsid w:val="002D3916"/>
    <w:rsid w:val="002D468A"/>
    <w:rsid w:val="002D5B61"/>
    <w:rsid w:val="002D60B6"/>
    <w:rsid w:val="002E0DE4"/>
    <w:rsid w:val="002E138B"/>
    <w:rsid w:val="002E1463"/>
    <w:rsid w:val="002E1DE2"/>
    <w:rsid w:val="002E233B"/>
    <w:rsid w:val="002E2761"/>
    <w:rsid w:val="002E2FBF"/>
    <w:rsid w:val="002E34E5"/>
    <w:rsid w:val="002E5481"/>
    <w:rsid w:val="002F03A0"/>
    <w:rsid w:val="002F43DA"/>
    <w:rsid w:val="002F4792"/>
    <w:rsid w:val="002F5E5B"/>
    <w:rsid w:val="002F636D"/>
    <w:rsid w:val="002F706A"/>
    <w:rsid w:val="002F766D"/>
    <w:rsid w:val="002F794D"/>
    <w:rsid w:val="0030022B"/>
    <w:rsid w:val="003005D8"/>
    <w:rsid w:val="00302503"/>
    <w:rsid w:val="00302627"/>
    <w:rsid w:val="00303662"/>
    <w:rsid w:val="00303DFE"/>
    <w:rsid w:val="003053A7"/>
    <w:rsid w:val="003056BD"/>
    <w:rsid w:val="00305DE0"/>
    <w:rsid w:val="00306330"/>
    <w:rsid w:val="0030758F"/>
    <w:rsid w:val="003102D5"/>
    <w:rsid w:val="00311320"/>
    <w:rsid w:val="003168BE"/>
    <w:rsid w:val="003175AF"/>
    <w:rsid w:val="0032105A"/>
    <w:rsid w:val="00325B8B"/>
    <w:rsid w:val="00327EF6"/>
    <w:rsid w:val="00332E9A"/>
    <w:rsid w:val="00333EBC"/>
    <w:rsid w:val="0033485B"/>
    <w:rsid w:val="00334C0F"/>
    <w:rsid w:val="0033596E"/>
    <w:rsid w:val="00336D6A"/>
    <w:rsid w:val="0034017A"/>
    <w:rsid w:val="003409B3"/>
    <w:rsid w:val="00340CD8"/>
    <w:rsid w:val="00340FBC"/>
    <w:rsid w:val="00343E3F"/>
    <w:rsid w:val="0034502A"/>
    <w:rsid w:val="00345DF8"/>
    <w:rsid w:val="003468ED"/>
    <w:rsid w:val="00346C17"/>
    <w:rsid w:val="00347238"/>
    <w:rsid w:val="00350842"/>
    <w:rsid w:val="00350CC0"/>
    <w:rsid w:val="00354CA7"/>
    <w:rsid w:val="00354F17"/>
    <w:rsid w:val="0035572D"/>
    <w:rsid w:val="00355B9E"/>
    <w:rsid w:val="00356118"/>
    <w:rsid w:val="003561D7"/>
    <w:rsid w:val="00356B64"/>
    <w:rsid w:val="003618FE"/>
    <w:rsid w:val="00363EE6"/>
    <w:rsid w:val="003671EA"/>
    <w:rsid w:val="0036781A"/>
    <w:rsid w:val="00367DB2"/>
    <w:rsid w:val="0037036F"/>
    <w:rsid w:val="003706F6"/>
    <w:rsid w:val="003741E0"/>
    <w:rsid w:val="00374589"/>
    <w:rsid w:val="00375A88"/>
    <w:rsid w:val="00376A4D"/>
    <w:rsid w:val="003777A2"/>
    <w:rsid w:val="003803F0"/>
    <w:rsid w:val="00380852"/>
    <w:rsid w:val="0038270A"/>
    <w:rsid w:val="00382B82"/>
    <w:rsid w:val="003848B1"/>
    <w:rsid w:val="00384AE1"/>
    <w:rsid w:val="003861EB"/>
    <w:rsid w:val="0039014F"/>
    <w:rsid w:val="003908A7"/>
    <w:rsid w:val="00393B29"/>
    <w:rsid w:val="003A25B7"/>
    <w:rsid w:val="003A29EC"/>
    <w:rsid w:val="003A3109"/>
    <w:rsid w:val="003A40EE"/>
    <w:rsid w:val="003A542B"/>
    <w:rsid w:val="003A67FF"/>
    <w:rsid w:val="003A73B1"/>
    <w:rsid w:val="003B30A0"/>
    <w:rsid w:val="003B3BDB"/>
    <w:rsid w:val="003B47DD"/>
    <w:rsid w:val="003B53FF"/>
    <w:rsid w:val="003C1042"/>
    <w:rsid w:val="003C2C4A"/>
    <w:rsid w:val="003C2CB8"/>
    <w:rsid w:val="003C3869"/>
    <w:rsid w:val="003C5624"/>
    <w:rsid w:val="003D27A2"/>
    <w:rsid w:val="003D3DE8"/>
    <w:rsid w:val="003D4A7C"/>
    <w:rsid w:val="003D641F"/>
    <w:rsid w:val="003D6B56"/>
    <w:rsid w:val="003D7359"/>
    <w:rsid w:val="003D73D6"/>
    <w:rsid w:val="003D7779"/>
    <w:rsid w:val="003D7A04"/>
    <w:rsid w:val="003E0495"/>
    <w:rsid w:val="003E1A5C"/>
    <w:rsid w:val="003E35F0"/>
    <w:rsid w:val="003E3644"/>
    <w:rsid w:val="003E468F"/>
    <w:rsid w:val="003E53B6"/>
    <w:rsid w:val="003E615D"/>
    <w:rsid w:val="003E716D"/>
    <w:rsid w:val="003F0280"/>
    <w:rsid w:val="003F07F5"/>
    <w:rsid w:val="003F178D"/>
    <w:rsid w:val="003F238D"/>
    <w:rsid w:val="003F2981"/>
    <w:rsid w:val="003F3F2B"/>
    <w:rsid w:val="003F46F3"/>
    <w:rsid w:val="003F546D"/>
    <w:rsid w:val="003F6C9F"/>
    <w:rsid w:val="003F7ED2"/>
    <w:rsid w:val="00401197"/>
    <w:rsid w:val="00404283"/>
    <w:rsid w:val="00404C24"/>
    <w:rsid w:val="00411DEB"/>
    <w:rsid w:val="00413B51"/>
    <w:rsid w:val="00415C73"/>
    <w:rsid w:val="00416046"/>
    <w:rsid w:val="00417665"/>
    <w:rsid w:val="00420F94"/>
    <w:rsid w:val="00421637"/>
    <w:rsid w:val="0042398C"/>
    <w:rsid w:val="00423B1E"/>
    <w:rsid w:val="00423E8E"/>
    <w:rsid w:val="004252DE"/>
    <w:rsid w:val="00425A0B"/>
    <w:rsid w:val="004302A1"/>
    <w:rsid w:val="00430384"/>
    <w:rsid w:val="004308E2"/>
    <w:rsid w:val="00431CEF"/>
    <w:rsid w:val="00432423"/>
    <w:rsid w:val="004325C2"/>
    <w:rsid w:val="004331F3"/>
    <w:rsid w:val="00434124"/>
    <w:rsid w:val="00434C44"/>
    <w:rsid w:val="00435B28"/>
    <w:rsid w:val="004360E2"/>
    <w:rsid w:val="00436424"/>
    <w:rsid w:val="004408BB"/>
    <w:rsid w:val="00443668"/>
    <w:rsid w:val="004436D7"/>
    <w:rsid w:val="004450CA"/>
    <w:rsid w:val="00445B67"/>
    <w:rsid w:val="00451609"/>
    <w:rsid w:val="0045187F"/>
    <w:rsid w:val="004537E2"/>
    <w:rsid w:val="00453E82"/>
    <w:rsid w:val="00454694"/>
    <w:rsid w:val="00454C80"/>
    <w:rsid w:val="00455B2F"/>
    <w:rsid w:val="00456F9A"/>
    <w:rsid w:val="0046044A"/>
    <w:rsid w:val="004620DD"/>
    <w:rsid w:val="0046429A"/>
    <w:rsid w:val="00465AC8"/>
    <w:rsid w:val="00466C72"/>
    <w:rsid w:val="00470BC5"/>
    <w:rsid w:val="00470DE4"/>
    <w:rsid w:val="00470FD5"/>
    <w:rsid w:val="004716F7"/>
    <w:rsid w:val="00472CE9"/>
    <w:rsid w:val="004730F4"/>
    <w:rsid w:val="00481367"/>
    <w:rsid w:val="00482A68"/>
    <w:rsid w:val="00482E8E"/>
    <w:rsid w:val="00484493"/>
    <w:rsid w:val="004855B8"/>
    <w:rsid w:val="00490006"/>
    <w:rsid w:val="004901B8"/>
    <w:rsid w:val="004906EF"/>
    <w:rsid w:val="00491220"/>
    <w:rsid w:val="00491CC2"/>
    <w:rsid w:val="00492448"/>
    <w:rsid w:val="00495EB9"/>
    <w:rsid w:val="0049604B"/>
    <w:rsid w:val="004963B4"/>
    <w:rsid w:val="00497F9F"/>
    <w:rsid w:val="004A06BB"/>
    <w:rsid w:val="004A1266"/>
    <w:rsid w:val="004A1773"/>
    <w:rsid w:val="004A2E49"/>
    <w:rsid w:val="004A3282"/>
    <w:rsid w:val="004A4294"/>
    <w:rsid w:val="004A4F81"/>
    <w:rsid w:val="004A5228"/>
    <w:rsid w:val="004A55E9"/>
    <w:rsid w:val="004B17F7"/>
    <w:rsid w:val="004B2236"/>
    <w:rsid w:val="004B264D"/>
    <w:rsid w:val="004B2C31"/>
    <w:rsid w:val="004B321A"/>
    <w:rsid w:val="004B4805"/>
    <w:rsid w:val="004B4FFD"/>
    <w:rsid w:val="004B6E10"/>
    <w:rsid w:val="004B74A9"/>
    <w:rsid w:val="004C14BE"/>
    <w:rsid w:val="004C1522"/>
    <w:rsid w:val="004C2EB9"/>
    <w:rsid w:val="004C41E3"/>
    <w:rsid w:val="004C48DF"/>
    <w:rsid w:val="004C4CFE"/>
    <w:rsid w:val="004C5155"/>
    <w:rsid w:val="004C539E"/>
    <w:rsid w:val="004C6A5F"/>
    <w:rsid w:val="004D03EE"/>
    <w:rsid w:val="004D0ECA"/>
    <w:rsid w:val="004D271E"/>
    <w:rsid w:val="004D3842"/>
    <w:rsid w:val="004D394F"/>
    <w:rsid w:val="004D6233"/>
    <w:rsid w:val="004D6C40"/>
    <w:rsid w:val="004D6F81"/>
    <w:rsid w:val="004D7E17"/>
    <w:rsid w:val="004D7ED3"/>
    <w:rsid w:val="004D7FBD"/>
    <w:rsid w:val="004E19D3"/>
    <w:rsid w:val="004E2474"/>
    <w:rsid w:val="004E3988"/>
    <w:rsid w:val="004E3DB7"/>
    <w:rsid w:val="004E71DD"/>
    <w:rsid w:val="004F0316"/>
    <w:rsid w:val="004F106E"/>
    <w:rsid w:val="004F280D"/>
    <w:rsid w:val="004F2C6F"/>
    <w:rsid w:val="004F67E3"/>
    <w:rsid w:val="004F69DF"/>
    <w:rsid w:val="004F7160"/>
    <w:rsid w:val="00501891"/>
    <w:rsid w:val="005050FB"/>
    <w:rsid w:val="005113AE"/>
    <w:rsid w:val="00512525"/>
    <w:rsid w:val="00512920"/>
    <w:rsid w:val="00513F22"/>
    <w:rsid w:val="0051429A"/>
    <w:rsid w:val="00514991"/>
    <w:rsid w:val="00514E56"/>
    <w:rsid w:val="00515DA9"/>
    <w:rsid w:val="00520814"/>
    <w:rsid w:val="00520F03"/>
    <w:rsid w:val="005215F8"/>
    <w:rsid w:val="00521F9B"/>
    <w:rsid w:val="00522A40"/>
    <w:rsid w:val="00523F55"/>
    <w:rsid w:val="005275FF"/>
    <w:rsid w:val="00534B3C"/>
    <w:rsid w:val="005368BA"/>
    <w:rsid w:val="00537459"/>
    <w:rsid w:val="005375D5"/>
    <w:rsid w:val="0054266D"/>
    <w:rsid w:val="0054298C"/>
    <w:rsid w:val="00543125"/>
    <w:rsid w:val="00543A7D"/>
    <w:rsid w:val="00545839"/>
    <w:rsid w:val="00546D03"/>
    <w:rsid w:val="005502E1"/>
    <w:rsid w:val="0055110A"/>
    <w:rsid w:val="00551292"/>
    <w:rsid w:val="00552D48"/>
    <w:rsid w:val="005531F4"/>
    <w:rsid w:val="00554B79"/>
    <w:rsid w:val="00554BF8"/>
    <w:rsid w:val="00555438"/>
    <w:rsid w:val="005554DB"/>
    <w:rsid w:val="00556AA2"/>
    <w:rsid w:val="00556D4B"/>
    <w:rsid w:val="00560C32"/>
    <w:rsid w:val="005614B1"/>
    <w:rsid w:val="00562A04"/>
    <w:rsid w:val="00564966"/>
    <w:rsid w:val="0056767C"/>
    <w:rsid w:val="005676EA"/>
    <w:rsid w:val="005707F9"/>
    <w:rsid w:val="005717B6"/>
    <w:rsid w:val="00572CB1"/>
    <w:rsid w:val="00573CAD"/>
    <w:rsid w:val="00574D99"/>
    <w:rsid w:val="00575376"/>
    <w:rsid w:val="00575D1F"/>
    <w:rsid w:val="00576541"/>
    <w:rsid w:val="00576FA3"/>
    <w:rsid w:val="00577164"/>
    <w:rsid w:val="005778A9"/>
    <w:rsid w:val="005805B5"/>
    <w:rsid w:val="00580849"/>
    <w:rsid w:val="00580A7B"/>
    <w:rsid w:val="0058132F"/>
    <w:rsid w:val="0058196E"/>
    <w:rsid w:val="00582D9D"/>
    <w:rsid w:val="00583662"/>
    <w:rsid w:val="00583DDA"/>
    <w:rsid w:val="00584602"/>
    <w:rsid w:val="005846C5"/>
    <w:rsid w:val="005858BC"/>
    <w:rsid w:val="00587929"/>
    <w:rsid w:val="00591E16"/>
    <w:rsid w:val="0059340C"/>
    <w:rsid w:val="00593893"/>
    <w:rsid w:val="00593A30"/>
    <w:rsid w:val="005956C1"/>
    <w:rsid w:val="00596ABA"/>
    <w:rsid w:val="005A0109"/>
    <w:rsid w:val="005A17B2"/>
    <w:rsid w:val="005A1C25"/>
    <w:rsid w:val="005A232F"/>
    <w:rsid w:val="005A4BEC"/>
    <w:rsid w:val="005A55CC"/>
    <w:rsid w:val="005A5947"/>
    <w:rsid w:val="005A6BF0"/>
    <w:rsid w:val="005B0710"/>
    <w:rsid w:val="005B25F6"/>
    <w:rsid w:val="005B3120"/>
    <w:rsid w:val="005B3A91"/>
    <w:rsid w:val="005B6856"/>
    <w:rsid w:val="005B688C"/>
    <w:rsid w:val="005B6EAD"/>
    <w:rsid w:val="005C001D"/>
    <w:rsid w:val="005C5A94"/>
    <w:rsid w:val="005C5C3B"/>
    <w:rsid w:val="005C5CAE"/>
    <w:rsid w:val="005C5E0F"/>
    <w:rsid w:val="005C6C24"/>
    <w:rsid w:val="005C7D68"/>
    <w:rsid w:val="005C7DBA"/>
    <w:rsid w:val="005D051B"/>
    <w:rsid w:val="005D3F2E"/>
    <w:rsid w:val="005D4426"/>
    <w:rsid w:val="005D4926"/>
    <w:rsid w:val="005D6D4A"/>
    <w:rsid w:val="005D73A7"/>
    <w:rsid w:val="005D76F9"/>
    <w:rsid w:val="005D7A21"/>
    <w:rsid w:val="005E1299"/>
    <w:rsid w:val="005E2A5F"/>
    <w:rsid w:val="005E2E83"/>
    <w:rsid w:val="005E526B"/>
    <w:rsid w:val="005E5523"/>
    <w:rsid w:val="005E6122"/>
    <w:rsid w:val="005F0B67"/>
    <w:rsid w:val="005F23AD"/>
    <w:rsid w:val="005F2DAA"/>
    <w:rsid w:val="005F53A2"/>
    <w:rsid w:val="005F6433"/>
    <w:rsid w:val="005F78E2"/>
    <w:rsid w:val="005F7AB9"/>
    <w:rsid w:val="00600F1D"/>
    <w:rsid w:val="0060202D"/>
    <w:rsid w:val="0060495E"/>
    <w:rsid w:val="00605BAD"/>
    <w:rsid w:val="006062C5"/>
    <w:rsid w:val="006067F5"/>
    <w:rsid w:val="00606DEF"/>
    <w:rsid w:val="006109BF"/>
    <w:rsid w:val="00611E49"/>
    <w:rsid w:val="0061240E"/>
    <w:rsid w:val="00612ED1"/>
    <w:rsid w:val="0061434E"/>
    <w:rsid w:val="00617D35"/>
    <w:rsid w:val="00620AB6"/>
    <w:rsid w:val="0062141A"/>
    <w:rsid w:val="0062254D"/>
    <w:rsid w:val="006226E2"/>
    <w:rsid w:val="0062338B"/>
    <w:rsid w:val="00623A9D"/>
    <w:rsid w:val="00626DC1"/>
    <w:rsid w:val="006276BB"/>
    <w:rsid w:val="00631379"/>
    <w:rsid w:val="00631658"/>
    <w:rsid w:val="00632401"/>
    <w:rsid w:val="0063363F"/>
    <w:rsid w:val="00634017"/>
    <w:rsid w:val="00635EBB"/>
    <w:rsid w:val="00636A94"/>
    <w:rsid w:val="00636DAB"/>
    <w:rsid w:val="006414AB"/>
    <w:rsid w:val="00645BF2"/>
    <w:rsid w:val="00645F73"/>
    <w:rsid w:val="006501A3"/>
    <w:rsid w:val="00653EFF"/>
    <w:rsid w:val="00654601"/>
    <w:rsid w:val="006549E4"/>
    <w:rsid w:val="00655862"/>
    <w:rsid w:val="0065788E"/>
    <w:rsid w:val="006615FB"/>
    <w:rsid w:val="00667A7F"/>
    <w:rsid w:val="006708DB"/>
    <w:rsid w:val="00671F66"/>
    <w:rsid w:val="00674E2B"/>
    <w:rsid w:val="00680277"/>
    <w:rsid w:val="0068055B"/>
    <w:rsid w:val="00681F11"/>
    <w:rsid w:val="00684BA5"/>
    <w:rsid w:val="00684DDA"/>
    <w:rsid w:val="00686E77"/>
    <w:rsid w:val="0069050E"/>
    <w:rsid w:val="006908F5"/>
    <w:rsid w:val="006912E2"/>
    <w:rsid w:val="0069326E"/>
    <w:rsid w:val="00694872"/>
    <w:rsid w:val="006A0B09"/>
    <w:rsid w:val="006A1C69"/>
    <w:rsid w:val="006A1E7C"/>
    <w:rsid w:val="006A2268"/>
    <w:rsid w:val="006A288B"/>
    <w:rsid w:val="006A3629"/>
    <w:rsid w:val="006A460C"/>
    <w:rsid w:val="006A4773"/>
    <w:rsid w:val="006A5283"/>
    <w:rsid w:val="006A6450"/>
    <w:rsid w:val="006A763D"/>
    <w:rsid w:val="006B0DF3"/>
    <w:rsid w:val="006B1408"/>
    <w:rsid w:val="006B22D5"/>
    <w:rsid w:val="006B26A4"/>
    <w:rsid w:val="006B4ED1"/>
    <w:rsid w:val="006B70E7"/>
    <w:rsid w:val="006B73A8"/>
    <w:rsid w:val="006B7AD7"/>
    <w:rsid w:val="006B7B11"/>
    <w:rsid w:val="006C0A7F"/>
    <w:rsid w:val="006C0FDD"/>
    <w:rsid w:val="006C1B5C"/>
    <w:rsid w:val="006C409B"/>
    <w:rsid w:val="006C553A"/>
    <w:rsid w:val="006C5F56"/>
    <w:rsid w:val="006C7CD5"/>
    <w:rsid w:val="006D05BC"/>
    <w:rsid w:val="006D298F"/>
    <w:rsid w:val="006D3F11"/>
    <w:rsid w:val="006D4CE0"/>
    <w:rsid w:val="006D6CB6"/>
    <w:rsid w:val="006D78D5"/>
    <w:rsid w:val="006D7F45"/>
    <w:rsid w:val="006E29BC"/>
    <w:rsid w:val="006E403A"/>
    <w:rsid w:val="006F0A99"/>
    <w:rsid w:val="006F0A9C"/>
    <w:rsid w:val="006F1751"/>
    <w:rsid w:val="006F23A9"/>
    <w:rsid w:val="006F2942"/>
    <w:rsid w:val="006F33D1"/>
    <w:rsid w:val="006F3653"/>
    <w:rsid w:val="006F49E8"/>
    <w:rsid w:val="006F5330"/>
    <w:rsid w:val="0070282F"/>
    <w:rsid w:val="00703408"/>
    <w:rsid w:val="00703E30"/>
    <w:rsid w:val="00706CB0"/>
    <w:rsid w:val="00707A39"/>
    <w:rsid w:val="00707B13"/>
    <w:rsid w:val="007100D0"/>
    <w:rsid w:val="00711F16"/>
    <w:rsid w:val="00712470"/>
    <w:rsid w:val="00712617"/>
    <w:rsid w:val="007152A7"/>
    <w:rsid w:val="0071568B"/>
    <w:rsid w:val="007161ED"/>
    <w:rsid w:val="00716877"/>
    <w:rsid w:val="00717D46"/>
    <w:rsid w:val="00720AA4"/>
    <w:rsid w:val="00720AAD"/>
    <w:rsid w:val="00723900"/>
    <w:rsid w:val="00724964"/>
    <w:rsid w:val="007267F8"/>
    <w:rsid w:val="00731091"/>
    <w:rsid w:val="007315FE"/>
    <w:rsid w:val="0073245E"/>
    <w:rsid w:val="00734BD1"/>
    <w:rsid w:val="00736409"/>
    <w:rsid w:val="00736848"/>
    <w:rsid w:val="0073759C"/>
    <w:rsid w:val="007403D6"/>
    <w:rsid w:val="00740459"/>
    <w:rsid w:val="00742FCF"/>
    <w:rsid w:val="0074329E"/>
    <w:rsid w:val="00743B6E"/>
    <w:rsid w:val="00745081"/>
    <w:rsid w:val="0074747B"/>
    <w:rsid w:val="007476A6"/>
    <w:rsid w:val="00747827"/>
    <w:rsid w:val="00747F33"/>
    <w:rsid w:val="00750E4F"/>
    <w:rsid w:val="00753CE4"/>
    <w:rsid w:val="00754D7F"/>
    <w:rsid w:val="00755945"/>
    <w:rsid w:val="00760F5C"/>
    <w:rsid w:val="007614C9"/>
    <w:rsid w:val="00762119"/>
    <w:rsid w:val="00763D92"/>
    <w:rsid w:val="00766313"/>
    <w:rsid w:val="007674A7"/>
    <w:rsid w:val="00774B27"/>
    <w:rsid w:val="00776517"/>
    <w:rsid w:val="00780082"/>
    <w:rsid w:val="00780642"/>
    <w:rsid w:val="007844FE"/>
    <w:rsid w:val="007903F0"/>
    <w:rsid w:val="00791353"/>
    <w:rsid w:val="00791BC5"/>
    <w:rsid w:val="0079251A"/>
    <w:rsid w:val="0079279E"/>
    <w:rsid w:val="00793804"/>
    <w:rsid w:val="00793B76"/>
    <w:rsid w:val="007942B4"/>
    <w:rsid w:val="00795314"/>
    <w:rsid w:val="00795723"/>
    <w:rsid w:val="00797488"/>
    <w:rsid w:val="00797DB2"/>
    <w:rsid w:val="007A3FF2"/>
    <w:rsid w:val="007A42A9"/>
    <w:rsid w:val="007A4EE2"/>
    <w:rsid w:val="007A5D25"/>
    <w:rsid w:val="007A6492"/>
    <w:rsid w:val="007A7018"/>
    <w:rsid w:val="007A76A2"/>
    <w:rsid w:val="007B0581"/>
    <w:rsid w:val="007B21A6"/>
    <w:rsid w:val="007B2E40"/>
    <w:rsid w:val="007B361C"/>
    <w:rsid w:val="007B3DF7"/>
    <w:rsid w:val="007B4F46"/>
    <w:rsid w:val="007B7111"/>
    <w:rsid w:val="007B76B7"/>
    <w:rsid w:val="007B7D4B"/>
    <w:rsid w:val="007C05B5"/>
    <w:rsid w:val="007C0B0E"/>
    <w:rsid w:val="007C1109"/>
    <w:rsid w:val="007C13F4"/>
    <w:rsid w:val="007C30EA"/>
    <w:rsid w:val="007C384B"/>
    <w:rsid w:val="007C5F65"/>
    <w:rsid w:val="007D22C5"/>
    <w:rsid w:val="007D6A4F"/>
    <w:rsid w:val="007D7A71"/>
    <w:rsid w:val="007E25E2"/>
    <w:rsid w:val="007E38B2"/>
    <w:rsid w:val="007E4C4B"/>
    <w:rsid w:val="007E6A68"/>
    <w:rsid w:val="007E7094"/>
    <w:rsid w:val="007F0F0B"/>
    <w:rsid w:val="007F1A59"/>
    <w:rsid w:val="007F2841"/>
    <w:rsid w:val="007F2A48"/>
    <w:rsid w:val="007F3796"/>
    <w:rsid w:val="007F5749"/>
    <w:rsid w:val="00800BCA"/>
    <w:rsid w:val="00801118"/>
    <w:rsid w:val="00801B98"/>
    <w:rsid w:val="00802453"/>
    <w:rsid w:val="008032EB"/>
    <w:rsid w:val="0080417A"/>
    <w:rsid w:val="008049F6"/>
    <w:rsid w:val="00806927"/>
    <w:rsid w:val="0080727A"/>
    <w:rsid w:val="008104FB"/>
    <w:rsid w:val="00810C82"/>
    <w:rsid w:val="0081287E"/>
    <w:rsid w:val="00814340"/>
    <w:rsid w:val="00814DFC"/>
    <w:rsid w:val="008157ED"/>
    <w:rsid w:val="00815E5D"/>
    <w:rsid w:val="008161E8"/>
    <w:rsid w:val="0081650C"/>
    <w:rsid w:val="00816671"/>
    <w:rsid w:val="00820A21"/>
    <w:rsid w:val="00820FBC"/>
    <w:rsid w:val="0082151E"/>
    <w:rsid w:val="00821E8A"/>
    <w:rsid w:val="00821FE7"/>
    <w:rsid w:val="00823A63"/>
    <w:rsid w:val="00823BDF"/>
    <w:rsid w:val="0083094F"/>
    <w:rsid w:val="008323D9"/>
    <w:rsid w:val="00833882"/>
    <w:rsid w:val="008370E1"/>
    <w:rsid w:val="008374F8"/>
    <w:rsid w:val="00837DC3"/>
    <w:rsid w:val="0084039B"/>
    <w:rsid w:val="008413E5"/>
    <w:rsid w:val="00842CEF"/>
    <w:rsid w:val="008438E8"/>
    <w:rsid w:val="00843FBA"/>
    <w:rsid w:val="00844E78"/>
    <w:rsid w:val="008451D4"/>
    <w:rsid w:val="008458B2"/>
    <w:rsid w:val="008458C0"/>
    <w:rsid w:val="008469A9"/>
    <w:rsid w:val="00846B5D"/>
    <w:rsid w:val="00846FE7"/>
    <w:rsid w:val="008478A6"/>
    <w:rsid w:val="00852B21"/>
    <w:rsid w:val="00854BD3"/>
    <w:rsid w:val="0085644B"/>
    <w:rsid w:val="008608CF"/>
    <w:rsid w:val="00860B2B"/>
    <w:rsid w:val="00861EC2"/>
    <w:rsid w:val="008633AA"/>
    <w:rsid w:val="008633D7"/>
    <w:rsid w:val="00865438"/>
    <w:rsid w:val="00866B73"/>
    <w:rsid w:val="0086773E"/>
    <w:rsid w:val="0087262A"/>
    <w:rsid w:val="0087352E"/>
    <w:rsid w:val="00873568"/>
    <w:rsid w:val="008744BD"/>
    <w:rsid w:val="008749C0"/>
    <w:rsid w:val="00874BF4"/>
    <w:rsid w:val="00877015"/>
    <w:rsid w:val="00882FCF"/>
    <w:rsid w:val="00883369"/>
    <w:rsid w:val="008835BE"/>
    <w:rsid w:val="00884C2A"/>
    <w:rsid w:val="00885F8B"/>
    <w:rsid w:val="00887090"/>
    <w:rsid w:val="00887734"/>
    <w:rsid w:val="008903E5"/>
    <w:rsid w:val="00892D1A"/>
    <w:rsid w:val="00892EC8"/>
    <w:rsid w:val="00893C3E"/>
    <w:rsid w:val="00893E1F"/>
    <w:rsid w:val="00893EC3"/>
    <w:rsid w:val="00893FEB"/>
    <w:rsid w:val="00895BE0"/>
    <w:rsid w:val="008964FE"/>
    <w:rsid w:val="008A0584"/>
    <w:rsid w:val="008A09B6"/>
    <w:rsid w:val="008A10DE"/>
    <w:rsid w:val="008A268A"/>
    <w:rsid w:val="008A30CA"/>
    <w:rsid w:val="008A3A69"/>
    <w:rsid w:val="008A591A"/>
    <w:rsid w:val="008A6CDF"/>
    <w:rsid w:val="008A6DB4"/>
    <w:rsid w:val="008B080A"/>
    <w:rsid w:val="008B23C0"/>
    <w:rsid w:val="008B32B5"/>
    <w:rsid w:val="008B4A19"/>
    <w:rsid w:val="008B5BC0"/>
    <w:rsid w:val="008C0381"/>
    <w:rsid w:val="008C12C9"/>
    <w:rsid w:val="008C2357"/>
    <w:rsid w:val="008C2659"/>
    <w:rsid w:val="008C2B29"/>
    <w:rsid w:val="008C3D5C"/>
    <w:rsid w:val="008D1067"/>
    <w:rsid w:val="008D2D3D"/>
    <w:rsid w:val="008D2FC5"/>
    <w:rsid w:val="008D45FF"/>
    <w:rsid w:val="008D53B8"/>
    <w:rsid w:val="008D5CB6"/>
    <w:rsid w:val="008E0A3C"/>
    <w:rsid w:val="008E4471"/>
    <w:rsid w:val="008E5471"/>
    <w:rsid w:val="008E5F37"/>
    <w:rsid w:val="008E7E92"/>
    <w:rsid w:val="008F2599"/>
    <w:rsid w:val="008F3DC7"/>
    <w:rsid w:val="008F461D"/>
    <w:rsid w:val="008F469C"/>
    <w:rsid w:val="00900E30"/>
    <w:rsid w:val="00902709"/>
    <w:rsid w:val="00904063"/>
    <w:rsid w:val="00907DB0"/>
    <w:rsid w:val="009103A9"/>
    <w:rsid w:val="0091225B"/>
    <w:rsid w:val="00913497"/>
    <w:rsid w:val="00914E72"/>
    <w:rsid w:val="009151A8"/>
    <w:rsid w:val="009216F9"/>
    <w:rsid w:val="00922790"/>
    <w:rsid w:val="00923D53"/>
    <w:rsid w:val="00924BBD"/>
    <w:rsid w:val="009251D3"/>
    <w:rsid w:val="00925477"/>
    <w:rsid w:val="0092699C"/>
    <w:rsid w:val="00926AD2"/>
    <w:rsid w:val="009277E6"/>
    <w:rsid w:val="00930617"/>
    <w:rsid w:val="00933B3E"/>
    <w:rsid w:val="00934CCD"/>
    <w:rsid w:val="009356A0"/>
    <w:rsid w:val="009360A5"/>
    <w:rsid w:val="009362CA"/>
    <w:rsid w:val="00937436"/>
    <w:rsid w:val="009407BC"/>
    <w:rsid w:val="00941192"/>
    <w:rsid w:val="00944CEC"/>
    <w:rsid w:val="0094579D"/>
    <w:rsid w:val="00946AF2"/>
    <w:rsid w:val="00950CD1"/>
    <w:rsid w:val="00950CFE"/>
    <w:rsid w:val="00953C1E"/>
    <w:rsid w:val="00953EEC"/>
    <w:rsid w:val="00955056"/>
    <w:rsid w:val="009566BA"/>
    <w:rsid w:val="00956F80"/>
    <w:rsid w:val="00957B15"/>
    <w:rsid w:val="009616EC"/>
    <w:rsid w:val="00961FE8"/>
    <w:rsid w:val="00962C78"/>
    <w:rsid w:val="00963326"/>
    <w:rsid w:val="0096447D"/>
    <w:rsid w:val="00964E6C"/>
    <w:rsid w:val="009664EA"/>
    <w:rsid w:val="0096681C"/>
    <w:rsid w:val="00966D67"/>
    <w:rsid w:val="00966D97"/>
    <w:rsid w:val="009673CC"/>
    <w:rsid w:val="00970F41"/>
    <w:rsid w:val="00971E40"/>
    <w:rsid w:val="0097227E"/>
    <w:rsid w:val="00976066"/>
    <w:rsid w:val="009766EA"/>
    <w:rsid w:val="00980FCB"/>
    <w:rsid w:val="00983BFE"/>
    <w:rsid w:val="00985654"/>
    <w:rsid w:val="009858F3"/>
    <w:rsid w:val="00990577"/>
    <w:rsid w:val="00991599"/>
    <w:rsid w:val="00993BC7"/>
    <w:rsid w:val="00995584"/>
    <w:rsid w:val="009965E6"/>
    <w:rsid w:val="0099688F"/>
    <w:rsid w:val="009A0D91"/>
    <w:rsid w:val="009A11A8"/>
    <w:rsid w:val="009A1936"/>
    <w:rsid w:val="009A2FCE"/>
    <w:rsid w:val="009A3FC7"/>
    <w:rsid w:val="009A530B"/>
    <w:rsid w:val="009A5FBD"/>
    <w:rsid w:val="009A764C"/>
    <w:rsid w:val="009B0085"/>
    <w:rsid w:val="009B0653"/>
    <w:rsid w:val="009B06CA"/>
    <w:rsid w:val="009B07F6"/>
    <w:rsid w:val="009B0A53"/>
    <w:rsid w:val="009B225D"/>
    <w:rsid w:val="009B2785"/>
    <w:rsid w:val="009B3793"/>
    <w:rsid w:val="009B4E09"/>
    <w:rsid w:val="009B5FC9"/>
    <w:rsid w:val="009C1F9A"/>
    <w:rsid w:val="009C3898"/>
    <w:rsid w:val="009C38AF"/>
    <w:rsid w:val="009C3E5C"/>
    <w:rsid w:val="009C742B"/>
    <w:rsid w:val="009D112E"/>
    <w:rsid w:val="009D2B9B"/>
    <w:rsid w:val="009D37DE"/>
    <w:rsid w:val="009D3920"/>
    <w:rsid w:val="009D3E3C"/>
    <w:rsid w:val="009D57AC"/>
    <w:rsid w:val="009D66A3"/>
    <w:rsid w:val="009E01F8"/>
    <w:rsid w:val="009E1651"/>
    <w:rsid w:val="009E2911"/>
    <w:rsid w:val="009E29A4"/>
    <w:rsid w:val="009E4FE6"/>
    <w:rsid w:val="009E587B"/>
    <w:rsid w:val="009E69F5"/>
    <w:rsid w:val="009F15D1"/>
    <w:rsid w:val="009F3E2D"/>
    <w:rsid w:val="009F69F6"/>
    <w:rsid w:val="009F7399"/>
    <w:rsid w:val="009F750E"/>
    <w:rsid w:val="009F790D"/>
    <w:rsid w:val="00A03FE7"/>
    <w:rsid w:val="00A0492A"/>
    <w:rsid w:val="00A061DA"/>
    <w:rsid w:val="00A1031E"/>
    <w:rsid w:val="00A1061B"/>
    <w:rsid w:val="00A14ABF"/>
    <w:rsid w:val="00A14FC9"/>
    <w:rsid w:val="00A17D02"/>
    <w:rsid w:val="00A17F74"/>
    <w:rsid w:val="00A20622"/>
    <w:rsid w:val="00A21069"/>
    <w:rsid w:val="00A21F17"/>
    <w:rsid w:val="00A22671"/>
    <w:rsid w:val="00A23816"/>
    <w:rsid w:val="00A23BC6"/>
    <w:rsid w:val="00A24075"/>
    <w:rsid w:val="00A24A13"/>
    <w:rsid w:val="00A25D6A"/>
    <w:rsid w:val="00A3078D"/>
    <w:rsid w:val="00A30EA9"/>
    <w:rsid w:val="00A31FC6"/>
    <w:rsid w:val="00A32554"/>
    <w:rsid w:val="00A325BF"/>
    <w:rsid w:val="00A401CC"/>
    <w:rsid w:val="00A409D0"/>
    <w:rsid w:val="00A41035"/>
    <w:rsid w:val="00A428E4"/>
    <w:rsid w:val="00A42B74"/>
    <w:rsid w:val="00A4347F"/>
    <w:rsid w:val="00A44030"/>
    <w:rsid w:val="00A44614"/>
    <w:rsid w:val="00A44FC6"/>
    <w:rsid w:val="00A4587F"/>
    <w:rsid w:val="00A45A39"/>
    <w:rsid w:val="00A46896"/>
    <w:rsid w:val="00A478A0"/>
    <w:rsid w:val="00A50FA1"/>
    <w:rsid w:val="00A51693"/>
    <w:rsid w:val="00A52E84"/>
    <w:rsid w:val="00A53C47"/>
    <w:rsid w:val="00A57252"/>
    <w:rsid w:val="00A5751D"/>
    <w:rsid w:val="00A57549"/>
    <w:rsid w:val="00A57B66"/>
    <w:rsid w:val="00A60E6B"/>
    <w:rsid w:val="00A611F2"/>
    <w:rsid w:val="00A61A22"/>
    <w:rsid w:val="00A65C09"/>
    <w:rsid w:val="00A66E2E"/>
    <w:rsid w:val="00A72F07"/>
    <w:rsid w:val="00A7333B"/>
    <w:rsid w:val="00A73B09"/>
    <w:rsid w:val="00A75F8B"/>
    <w:rsid w:val="00A76D28"/>
    <w:rsid w:val="00A805C6"/>
    <w:rsid w:val="00A8184D"/>
    <w:rsid w:val="00A83BCB"/>
    <w:rsid w:val="00A8659C"/>
    <w:rsid w:val="00A86B28"/>
    <w:rsid w:val="00A87790"/>
    <w:rsid w:val="00A87E90"/>
    <w:rsid w:val="00A9286F"/>
    <w:rsid w:val="00A940B9"/>
    <w:rsid w:val="00A9485B"/>
    <w:rsid w:val="00A97955"/>
    <w:rsid w:val="00AA3C84"/>
    <w:rsid w:val="00AA3FC7"/>
    <w:rsid w:val="00AA4949"/>
    <w:rsid w:val="00AA5CB9"/>
    <w:rsid w:val="00AA626E"/>
    <w:rsid w:val="00AA768D"/>
    <w:rsid w:val="00AB38E4"/>
    <w:rsid w:val="00AB4375"/>
    <w:rsid w:val="00AB53F6"/>
    <w:rsid w:val="00AB5FD1"/>
    <w:rsid w:val="00AC124A"/>
    <w:rsid w:val="00AC17D3"/>
    <w:rsid w:val="00AC1F18"/>
    <w:rsid w:val="00AC37A1"/>
    <w:rsid w:val="00AC6B3D"/>
    <w:rsid w:val="00AC76E7"/>
    <w:rsid w:val="00AD0062"/>
    <w:rsid w:val="00AD07F7"/>
    <w:rsid w:val="00AD0FDB"/>
    <w:rsid w:val="00AD272D"/>
    <w:rsid w:val="00AD5193"/>
    <w:rsid w:val="00AD53AF"/>
    <w:rsid w:val="00AD6E08"/>
    <w:rsid w:val="00AE36C8"/>
    <w:rsid w:val="00AE5881"/>
    <w:rsid w:val="00AE688E"/>
    <w:rsid w:val="00AF0407"/>
    <w:rsid w:val="00AF1260"/>
    <w:rsid w:val="00AF1D1E"/>
    <w:rsid w:val="00AF3353"/>
    <w:rsid w:val="00AF4F7A"/>
    <w:rsid w:val="00AF53F6"/>
    <w:rsid w:val="00AF6A17"/>
    <w:rsid w:val="00AF6A8A"/>
    <w:rsid w:val="00AF7755"/>
    <w:rsid w:val="00B001BC"/>
    <w:rsid w:val="00B00673"/>
    <w:rsid w:val="00B02383"/>
    <w:rsid w:val="00B0323D"/>
    <w:rsid w:val="00B03649"/>
    <w:rsid w:val="00B045F9"/>
    <w:rsid w:val="00B07CAB"/>
    <w:rsid w:val="00B10B94"/>
    <w:rsid w:val="00B12583"/>
    <w:rsid w:val="00B13138"/>
    <w:rsid w:val="00B1321A"/>
    <w:rsid w:val="00B140EF"/>
    <w:rsid w:val="00B14DEA"/>
    <w:rsid w:val="00B14E98"/>
    <w:rsid w:val="00B150E7"/>
    <w:rsid w:val="00B151E3"/>
    <w:rsid w:val="00B155FE"/>
    <w:rsid w:val="00B15B68"/>
    <w:rsid w:val="00B1699F"/>
    <w:rsid w:val="00B171DB"/>
    <w:rsid w:val="00B208A5"/>
    <w:rsid w:val="00B222B7"/>
    <w:rsid w:val="00B244CF"/>
    <w:rsid w:val="00B26759"/>
    <w:rsid w:val="00B26DCB"/>
    <w:rsid w:val="00B31255"/>
    <w:rsid w:val="00B319E8"/>
    <w:rsid w:val="00B31BEA"/>
    <w:rsid w:val="00B320A8"/>
    <w:rsid w:val="00B34182"/>
    <w:rsid w:val="00B368D2"/>
    <w:rsid w:val="00B36B31"/>
    <w:rsid w:val="00B3748E"/>
    <w:rsid w:val="00B402A0"/>
    <w:rsid w:val="00B42AEF"/>
    <w:rsid w:val="00B43798"/>
    <w:rsid w:val="00B44DDE"/>
    <w:rsid w:val="00B46769"/>
    <w:rsid w:val="00B46ADB"/>
    <w:rsid w:val="00B47320"/>
    <w:rsid w:val="00B47B97"/>
    <w:rsid w:val="00B51E21"/>
    <w:rsid w:val="00B526D7"/>
    <w:rsid w:val="00B54769"/>
    <w:rsid w:val="00B54953"/>
    <w:rsid w:val="00B55D53"/>
    <w:rsid w:val="00B56DB1"/>
    <w:rsid w:val="00B60076"/>
    <w:rsid w:val="00B619E9"/>
    <w:rsid w:val="00B62D7B"/>
    <w:rsid w:val="00B64072"/>
    <w:rsid w:val="00B67962"/>
    <w:rsid w:val="00B704C5"/>
    <w:rsid w:val="00B70F33"/>
    <w:rsid w:val="00B715E8"/>
    <w:rsid w:val="00B7527C"/>
    <w:rsid w:val="00B75898"/>
    <w:rsid w:val="00B80745"/>
    <w:rsid w:val="00B80C1A"/>
    <w:rsid w:val="00B81317"/>
    <w:rsid w:val="00B81335"/>
    <w:rsid w:val="00B81635"/>
    <w:rsid w:val="00B81D79"/>
    <w:rsid w:val="00B82070"/>
    <w:rsid w:val="00B83951"/>
    <w:rsid w:val="00B84389"/>
    <w:rsid w:val="00B84F50"/>
    <w:rsid w:val="00B85F42"/>
    <w:rsid w:val="00B90B2E"/>
    <w:rsid w:val="00B94DFE"/>
    <w:rsid w:val="00B95DDC"/>
    <w:rsid w:val="00B96EA5"/>
    <w:rsid w:val="00B97218"/>
    <w:rsid w:val="00B9790A"/>
    <w:rsid w:val="00B97EA3"/>
    <w:rsid w:val="00BA1614"/>
    <w:rsid w:val="00BA1C2A"/>
    <w:rsid w:val="00BA2735"/>
    <w:rsid w:val="00BA2FA6"/>
    <w:rsid w:val="00BA3460"/>
    <w:rsid w:val="00BA5FD3"/>
    <w:rsid w:val="00BA62B9"/>
    <w:rsid w:val="00BA7DF3"/>
    <w:rsid w:val="00BB142C"/>
    <w:rsid w:val="00BB1EB7"/>
    <w:rsid w:val="00BB24C5"/>
    <w:rsid w:val="00BB26E8"/>
    <w:rsid w:val="00BB2F7E"/>
    <w:rsid w:val="00BB776F"/>
    <w:rsid w:val="00BC15E4"/>
    <w:rsid w:val="00BC40B4"/>
    <w:rsid w:val="00BC4AE7"/>
    <w:rsid w:val="00BC5215"/>
    <w:rsid w:val="00BD050E"/>
    <w:rsid w:val="00BD085D"/>
    <w:rsid w:val="00BD0D8E"/>
    <w:rsid w:val="00BD1136"/>
    <w:rsid w:val="00BD2C3E"/>
    <w:rsid w:val="00BD2C52"/>
    <w:rsid w:val="00BD437E"/>
    <w:rsid w:val="00BD5E97"/>
    <w:rsid w:val="00BD7708"/>
    <w:rsid w:val="00BE02DA"/>
    <w:rsid w:val="00BE1849"/>
    <w:rsid w:val="00BE2667"/>
    <w:rsid w:val="00BE3CBD"/>
    <w:rsid w:val="00BE4B64"/>
    <w:rsid w:val="00BE6EC5"/>
    <w:rsid w:val="00BF026B"/>
    <w:rsid w:val="00BF1C6C"/>
    <w:rsid w:val="00BF2C89"/>
    <w:rsid w:val="00BF315B"/>
    <w:rsid w:val="00BF3AD4"/>
    <w:rsid w:val="00BF4064"/>
    <w:rsid w:val="00BF438C"/>
    <w:rsid w:val="00BF6AE3"/>
    <w:rsid w:val="00BF7199"/>
    <w:rsid w:val="00BF7D4B"/>
    <w:rsid w:val="00C0084D"/>
    <w:rsid w:val="00C01047"/>
    <w:rsid w:val="00C014DD"/>
    <w:rsid w:val="00C024EB"/>
    <w:rsid w:val="00C03996"/>
    <w:rsid w:val="00C05143"/>
    <w:rsid w:val="00C05424"/>
    <w:rsid w:val="00C06221"/>
    <w:rsid w:val="00C063C6"/>
    <w:rsid w:val="00C066B5"/>
    <w:rsid w:val="00C07576"/>
    <w:rsid w:val="00C120F4"/>
    <w:rsid w:val="00C1371E"/>
    <w:rsid w:val="00C14A74"/>
    <w:rsid w:val="00C16A51"/>
    <w:rsid w:val="00C16CDE"/>
    <w:rsid w:val="00C16E20"/>
    <w:rsid w:val="00C1729C"/>
    <w:rsid w:val="00C17D70"/>
    <w:rsid w:val="00C21666"/>
    <w:rsid w:val="00C2189D"/>
    <w:rsid w:val="00C24813"/>
    <w:rsid w:val="00C25F86"/>
    <w:rsid w:val="00C27F20"/>
    <w:rsid w:val="00C30061"/>
    <w:rsid w:val="00C3291E"/>
    <w:rsid w:val="00C34E48"/>
    <w:rsid w:val="00C3668D"/>
    <w:rsid w:val="00C37B6E"/>
    <w:rsid w:val="00C40123"/>
    <w:rsid w:val="00C40A32"/>
    <w:rsid w:val="00C417AC"/>
    <w:rsid w:val="00C41DA5"/>
    <w:rsid w:val="00C43920"/>
    <w:rsid w:val="00C44BF8"/>
    <w:rsid w:val="00C44D92"/>
    <w:rsid w:val="00C45446"/>
    <w:rsid w:val="00C45A46"/>
    <w:rsid w:val="00C45BF0"/>
    <w:rsid w:val="00C46285"/>
    <w:rsid w:val="00C47339"/>
    <w:rsid w:val="00C47DC0"/>
    <w:rsid w:val="00C54B3E"/>
    <w:rsid w:val="00C57388"/>
    <w:rsid w:val="00C60BE3"/>
    <w:rsid w:val="00C6127A"/>
    <w:rsid w:val="00C6197E"/>
    <w:rsid w:val="00C62559"/>
    <w:rsid w:val="00C635EA"/>
    <w:rsid w:val="00C63A6D"/>
    <w:rsid w:val="00C63FF1"/>
    <w:rsid w:val="00C64C29"/>
    <w:rsid w:val="00C65190"/>
    <w:rsid w:val="00C67911"/>
    <w:rsid w:val="00C67A1F"/>
    <w:rsid w:val="00C74557"/>
    <w:rsid w:val="00C75232"/>
    <w:rsid w:val="00C77816"/>
    <w:rsid w:val="00C81465"/>
    <w:rsid w:val="00C82D12"/>
    <w:rsid w:val="00C870F0"/>
    <w:rsid w:val="00C87170"/>
    <w:rsid w:val="00C93961"/>
    <w:rsid w:val="00C94D2B"/>
    <w:rsid w:val="00C956B9"/>
    <w:rsid w:val="00C965DA"/>
    <w:rsid w:val="00C96C30"/>
    <w:rsid w:val="00C97024"/>
    <w:rsid w:val="00C97DD2"/>
    <w:rsid w:val="00CA0DC4"/>
    <w:rsid w:val="00CA1E2B"/>
    <w:rsid w:val="00CA30E3"/>
    <w:rsid w:val="00CA482A"/>
    <w:rsid w:val="00CA4C19"/>
    <w:rsid w:val="00CA59B7"/>
    <w:rsid w:val="00CA6ED7"/>
    <w:rsid w:val="00CA7793"/>
    <w:rsid w:val="00CB0B7B"/>
    <w:rsid w:val="00CB0CCB"/>
    <w:rsid w:val="00CB351D"/>
    <w:rsid w:val="00CB3B1A"/>
    <w:rsid w:val="00CB4183"/>
    <w:rsid w:val="00CB46D6"/>
    <w:rsid w:val="00CB4F97"/>
    <w:rsid w:val="00CB5144"/>
    <w:rsid w:val="00CB762B"/>
    <w:rsid w:val="00CC058A"/>
    <w:rsid w:val="00CC1B09"/>
    <w:rsid w:val="00CC261E"/>
    <w:rsid w:val="00CC3B27"/>
    <w:rsid w:val="00CC4FC7"/>
    <w:rsid w:val="00CC5665"/>
    <w:rsid w:val="00CC5D8E"/>
    <w:rsid w:val="00CC6B41"/>
    <w:rsid w:val="00CC6C9A"/>
    <w:rsid w:val="00CC7427"/>
    <w:rsid w:val="00CD0C6C"/>
    <w:rsid w:val="00CD2255"/>
    <w:rsid w:val="00CD2588"/>
    <w:rsid w:val="00CD2A8E"/>
    <w:rsid w:val="00CD40D1"/>
    <w:rsid w:val="00CD4A03"/>
    <w:rsid w:val="00CD4CCC"/>
    <w:rsid w:val="00CD4D32"/>
    <w:rsid w:val="00CD658A"/>
    <w:rsid w:val="00CE0A3A"/>
    <w:rsid w:val="00CE2289"/>
    <w:rsid w:val="00CE364D"/>
    <w:rsid w:val="00CE464E"/>
    <w:rsid w:val="00CE4BD1"/>
    <w:rsid w:val="00CE51D0"/>
    <w:rsid w:val="00CF12BB"/>
    <w:rsid w:val="00CF1F3D"/>
    <w:rsid w:val="00CF28F1"/>
    <w:rsid w:val="00CF2C9B"/>
    <w:rsid w:val="00CF2EBC"/>
    <w:rsid w:val="00CF37E4"/>
    <w:rsid w:val="00CF4341"/>
    <w:rsid w:val="00CF4E74"/>
    <w:rsid w:val="00CF63B9"/>
    <w:rsid w:val="00CF6D68"/>
    <w:rsid w:val="00CF7A82"/>
    <w:rsid w:val="00D00D1D"/>
    <w:rsid w:val="00D0199C"/>
    <w:rsid w:val="00D02DEF"/>
    <w:rsid w:val="00D03C90"/>
    <w:rsid w:val="00D06DF0"/>
    <w:rsid w:val="00D070CC"/>
    <w:rsid w:val="00D121F0"/>
    <w:rsid w:val="00D12883"/>
    <w:rsid w:val="00D12CF9"/>
    <w:rsid w:val="00D13751"/>
    <w:rsid w:val="00D14489"/>
    <w:rsid w:val="00D15B40"/>
    <w:rsid w:val="00D17FF4"/>
    <w:rsid w:val="00D21BB0"/>
    <w:rsid w:val="00D221CB"/>
    <w:rsid w:val="00D2304E"/>
    <w:rsid w:val="00D26753"/>
    <w:rsid w:val="00D268E9"/>
    <w:rsid w:val="00D30476"/>
    <w:rsid w:val="00D3048E"/>
    <w:rsid w:val="00D3357C"/>
    <w:rsid w:val="00D36132"/>
    <w:rsid w:val="00D3637B"/>
    <w:rsid w:val="00D36673"/>
    <w:rsid w:val="00D36853"/>
    <w:rsid w:val="00D37073"/>
    <w:rsid w:val="00D410FB"/>
    <w:rsid w:val="00D41AB0"/>
    <w:rsid w:val="00D41BF2"/>
    <w:rsid w:val="00D42A4E"/>
    <w:rsid w:val="00D43B99"/>
    <w:rsid w:val="00D44259"/>
    <w:rsid w:val="00D44651"/>
    <w:rsid w:val="00D46C7A"/>
    <w:rsid w:val="00D507C7"/>
    <w:rsid w:val="00D510B3"/>
    <w:rsid w:val="00D51226"/>
    <w:rsid w:val="00D51A97"/>
    <w:rsid w:val="00D52315"/>
    <w:rsid w:val="00D529A9"/>
    <w:rsid w:val="00D52CCB"/>
    <w:rsid w:val="00D52CFB"/>
    <w:rsid w:val="00D53634"/>
    <w:rsid w:val="00D54D55"/>
    <w:rsid w:val="00D55549"/>
    <w:rsid w:val="00D55717"/>
    <w:rsid w:val="00D55CF5"/>
    <w:rsid w:val="00D55F9B"/>
    <w:rsid w:val="00D57075"/>
    <w:rsid w:val="00D570A5"/>
    <w:rsid w:val="00D60B3A"/>
    <w:rsid w:val="00D61253"/>
    <w:rsid w:val="00D625D3"/>
    <w:rsid w:val="00D627DA"/>
    <w:rsid w:val="00D628E4"/>
    <w:rsid w:val="00D62D0C"/>
    <w:rsid w:val="00D63210"/>
    <w:rsid w:val="00D64C82"/>
    <w:rsid w:val="00D64FCC"/>
    <w:rsid w:val="00D66AD5"/>
    <w:rsid w:val="00D66CF1"/>
    <w:rsid w:val="00D66DB7"/>
    <w:rsid w:val="00D7162C"/>
    <w:rsid w:val="00D72A06"/>
    <w:rsid w:val="00D73061"/>
    <w:rsid w:val="00D7364E"/>
    <w:rsid w:val="00D7468F"/>
    <w:rsid w:val="00D74C0C"/>
    <w:rsid w:val="00D75550"/>
    <w:rsid w:val="00D75DDA"/>
    <w:rsid w:val="00D763D6"/>
    <w:rsid w:val="00D77248"/>
    <w:rsid w:val="00D778FB"/>
    <w:rsid w:val="00D808B9"/>
    <w:rsid w:val="00D82046"/>
    <w:rsid w:val="00D82E6D"/>
    <w:rsid w:val="00D83744"/>
    <w:rsid w:val="00D85444"/>
    <w:rsid w:val="00D85DC5"/>
    <w:rsid w:val="00D86D5C"/>
    <w:rsid w:val="00D906A2"/>
    <w:rsid w:val="00D91054"/>
    <w:rsid w:val="00D92FA6"/>
    <w:rsid w:val="00D9408F"/>
    <w:rsid w:val="00D9419B"/>
    <w:rsid w:val="00D958DC"/>
    <w:rsid w:val="00DA2290"/>
    <w:rsid w:val="00DA292B"/>
    <w:rsid w:val="00DA2B95"/>
    <w:rsid w:val="00DA2C26"/>
    <w:rsid w:val="00DA353A"/>
    <w:rsid w:val="00DA3ABF"/>
    <w:rsid w:val="00DA5FE0"/>
    <w:rsid w:val="00DB068E"/>
    <w:rsid w:val="00DB1927"/>
    <w:rsid w:val="00DB429A"/>
    <w:rsid w:val="00DB4598"/>
    <w:rsid w:val="00DB4E67"/>
    <w:rsid w:val="00DB5948"/>
    <w:rsid w:val="00DB7A7C"/>
    <w:rsid w:val="00DB7AD5"/>
    <w:rsid w:val="00DC0068"/>
    <w:rsid w:val="00DC0379"/>
    <w:rsid w:val="00DC3A8E"/>
    <w:rsid w:val="00DC67B8"/>
    <w:rsid w:val="00DC6D50"/>
    <w:rsid w:val="00DC7ED2"/>
    <w:rsid w:val="00DD0030"/>
    <w:rsid w:val="00DD367D"/>
    <w:rsid w:val="00DD383C"/>
    <w:rsid w:val="00DD3DFD"/>
    <w:rsid w:val="00DD481F"/>
    <w:rsid w:val="00DD512B"/>
    <w:rsid w:val="00DD51D4"/>
    <w:rsid w:val="00DD6056"/>
    <w:rsid w:val="00DD7CD4"/>
    <w:rsid w:val="00DD7CF0"/>
    <w:rsid w:val="00DE0118"/>
    <w:rsid w:val="00DE321F"/>
    <w:rsid w:val="00DE3E78"/>
    <w:rsid w:val="00DE444C"/>
    <w:rsid w:val="00DE464C"/>
    <w:rsid w:val="00DE5868"/>
    <w:rsid w:val="00DE5960"/>
    <w:rsid w:val="00DE6000"/>
    <w:rsid w:val="00DE660D"/>
    <w:rsid w:val="00DE7574"/>
    <w:rsid w:val="00DF1A73"/>
    <w:rsid w:val="00DF3878"/>
    <w:rsid w:val="00DF3CDB"/>
    <w:rsid w:val="00DF6204"/>
    <w:rsid w:val="00E0168C"/>
    <w:rsid w:val="00E01AF7"/>
    <w:rsid w:val="00E0672D"/>
    <w:rsid w:val="00E10705"/>
    <w:rsid w:val="00E116EA"/>
    <w:rsid w:val="00E11B6F"/>
    <w:rsid w:val="00E11C9A"/>
    <w:rsid w:val="00E13ADB"/>
    <w:rsid w:val="00E14E02"/>
    <w:rsid w:val="00E15D49"/>
    <w:rsid w:val="00E161A8"/>
    <w:rsid w:val="00E16705"/>
    <w:rsid w:val="00E21083"/>
    <w:rsid w:val="00E21357"/>
    <w:rsid w:val="00E21AFE"/>
    <w:rsid w:val="00E21BED"/>
    <w:rsid w:val="00E22980"/>
    <w:rsid w:val="00E27144"/>
    <w:rsid w:val="00E308BB"/>
    <w:rsid w:val="00E31595"/>
    <w:rsid w:val="00E3243E"/>
    <w:rsid w:val="00E32BC3"/>
    <w:rsid w:val="00E32C7F"/>
    <w:rsid w:val="00E34405"/>
    <w:rsid w:val="00E34C87"/>
    <w:rsid w:val="00E3744E"/>
    <w:rsid w:val="00E428A5"/>
    <w:rsid w:val="00E42DB7"/>
    <w:rsid w:val="00E4600C"/>
    <w:rsid w:val="00E51277"/>
    <w:rsid w:val="00E5191F"/>
    <w:rsid w:val="00E531FD"/>
    <w:rsid w:val="00E558DA"/>
    <w:rsid w:val="00E5623C"/>
    <w:rsid w:val="00E56815"/>
    <w:rsid w:val="00E56AEC"/>
    <w:rsid w:val="00E56D25"/>
    <w:rsid w:val="00E57A59"/>
    <w:rsid w:val="00E61E0F"/>
    <w:rsid w:val="00E64A9E"/>
    <w:rsid w:val="00E6596F"/>
    <w:rsid w:val="00E6714C"/>
    <w:rsid w:val="00E67B85"/>
    <w:rsid w:val="00E70A30"/>
    <w:rsid w:val="00E71C10"/>
    <w:rsid w:val="00E72481"/>
    <w:rsid w:val="00E72E69"/>
    <w:rsid w:val="00E755ED"/>
    <w:rsid w:val="00E758B5"/>
    <w:rsid w:val="00E75F51"/>
    <w:rsid w:val="00E765EC"/>
    <w:rsid w:val="00E7722F"/>
    <w:rsid w:val="00E7761C"/>
    <w:rsid w:val="00E77B90"/>
    <w:rsid w:val="00E825A9"/>
    <w:rsid w:val="00E82ACD"/>
    <w:rsid w:val="00E83275"/>
    <w:rsid w:val="00E83390"/>
    <w:rsid w:val="00E83703"/>
    <w:rsid w:val="00E854CE"/>
    <w:rsid w:val="00E85BB9"/>
    <w:rsid w:val="00E85FDB"/>
    <w:rsid w:val="00E9045D"/>
    <w:rsid w:val="00E905B1"/>
    <w:rsid w:val="00E932AF"/>
    <w:rsid w:val="00E93C3E"/>
    <w:rsid w:val="00E9614C"/>
    <w:rsid w:val="00E96E26"/>
    <w:rsid w:val="00E97E4F"/>
    <w:rsid w:val="00EA196D"/>
    <w:rsid w:val="00EA1F3A"/>
    <w:rsid w:val="00EA2854"/>
    <w:rsid w:val="00EA3603"/>
    <w:rsid w:val="00EA45D1"/>
    <w:rsid w:val="00EA581F"/>
    <w:rsid w:val="00EA5900"/>
    <w:rsid w:val="00EA62AA"/>
    <w:rsid w:val="00EA6BB1"/>
    <w:rsid w:val="00EA7971"/>
    <w:rsid w:val="00EB13CF"/>
    <w:rsid w:val="00EB17BC"/>
    <w:rsid w:val="00EB1AFD"/>
    <w:rsid w:val="00EB28B0"/>
    <w:rsid w:val="00EB7169"/>
    <w:rsid w:val="00EC0295"/>
    <w:rsid w:val="00EC52B1"/>
    <w:rsid w:val="00EC5CEB"/>
    <w:rsid w:val="00EC5FB3"/>
    <w:rsid w:val="00EC6D50"/>
    <w:rsid w:val="00ED15C0"/>
    <w:rsid w:val="00ED2A68"/>
    <w:rsid w:val="00ED2F68"/>
    <w:rsid w:val="00ED3D1A"/>
    <w:rsid w:val="00ED46C4"/>
    <w:rsid w:val="00ED7AAB"/>
    <w:rsid w:val="00ED7E00"/>
    <w:rsid w:val="00ED7EA6"/>
    <w:rsid w:val="00EE0C3F"/>
    <w:rsid w:val="00EE1465"/>
    <w:rsid w:val="00EE2C4D"/>
    <w:rsid w:val="00EE41FE"/>
    <w:rsid w:val="00EE534D"/>
    <w:rsid w:val="00EE58DB"/>
    <w:rsid w:val="00EF0A1F"/>
    <w:rsid w:val="00EF2992"/>
    <w:rsid w:val="00EF3626"/>
    <w:rsid w:val="00EF3AEE"/>
    <w:rsid w:val="00EF5DEF"/>
    <w:rsid w:val="00EF6925"/>
    <w:rsid w:val="00EF6AAF"/>
    <w:rsid w:val="00F00B9F"/>
    <w:rsid w:val="00F0118F"/>
    <w:rsid w:val="00F01B3C"/>
    <w:rsid w:val="00F04022"/>
    <w:rsid w:val="00F075AC"/>
    <w:rsid w:val="00F1008E"/>
    <w:rsid w:val="00F11016"/>
    <w:rsid w:val="00F128AB"/>
    <w:rsid w:val="00F12D08"/>
    <w:rsid w:val="00F14C71"/>
    <w:rsid w:val="00F1584C"/>
    <w:rsid w:val="00F15999"/>
    <w:rsid w:val="00F16550"/>
    <w:rsid w:val="00F1663E"/>
    <w:rsid w:val="00F171AC"/>
    <w:rsid w:val="00F21428"/>
    <w:rsid w:val="00F21974"/>
    <w:rsid w:val="00F21C90"/>
    <w:rsid w:val="00F22975"/>
    <w:rsid w:val="00F23128"/>
    <w:rsid w:val="00F24CEF"/>
    <w:rsid w:val="00F258D0"/>
    <w:rsid w:val="00F25DDF"/>
    <w:rsid w:val="00F26961"/>
    <w:rsid w:val="00F26D83"/>
    <w:rsid w:val="00F31A90"/>
    <w:rsid w:val="00F32785"/>
    <w:rsid w:val="00F33DDF"/>
    <w:rsid w:val="00F3540D"/>
    <w:rsid w:val="00F402A9"/>
    <w:rsid w:val="00F4118D"/>
    <w:rsid w:val="00F413EF"/>
    <w:rsid w:val="00F428ED"/>
    <w:rsid w:val="00F42B91"/>
    <w:rsid w:val="00F44C52"/>
    <w:rsid w:val="00F506F8"/>
    <w:rsid w:val="00F54B02"/>
    <w:rsid w:val="00F54CED"/>
    <w:rsid w:val="00F54DAF"/>
    <w:rsid w:val="00F55388"/>
    <w:rsid w:val="00F60E3B"/>
    <w:rsid w:val="00F61FF0"/>
    <w:rsid w:val="00F66B2D"/>
    <w:rsid w:val="00F67813"/>
    <w:rsid w:val="00F70BA0"/>
    <w:rsid w:val="00F729CA"/>
    <w:rsid w:val="00F733AC"/>
    <w:rsid w:val="00F7411B"/>
    <w:rsid w:val="00F748B7"/>
    <w:rsid w:val="00F74AD5"/>
    <w:rsid w:val="00F80931"/>
    <w:rsid w:val="00F818F3"/>
    <w:rsid w:val="00F82A50"/>
    <w:rsid w:val="00F82BE3"/>
    <w:rsid w:val="00F8306C"/>
    <w:rsid w:val="00F84334"/>
    <w:rsid w:val="00F84A8C"/>
    <w:rsid w:val="00F866F3"/>
    <w:rsid w:val="00F948D1"/>
    <w:rsid w:val="00F954A2"/>
    <w:rsid w:val="00FA01F6"/>
    <w:rsid w:val="00FA2383"/>
    <w:rsid w:val="00FA2FE4"/>
    <w:rsid w:val="00FA358C"/>
    <w:rsid w:val="00FA45D7"/>
    <w:rsid w:val="00FA5994"/>
    <w:rsid w:val="00FA5A04"/>
    <w:rsid w:val="00FA67F1"/>
    <w:rsid w:val="00FA69ED"/>
    <w:rsid w:val="00FA6BF6"/>
    <w:rsid w:val="00FB199A"/>
    <w:rsid w:val="00FB6032"/>
    <w:rsid w:val="00FB6612"/>
    <w:rsid w:val="00FB6E0C"/>
    <w:rsid w:val="00FB725B"/>
    <w:rsid w:val="00FB776B"/>
    <w:rsid w:val="00FC016B"/>
    <w:rsid w:val="00FC39AE"/>
    <w:rsid w:val="00FC4067"/>
    <w:rsid w:val="00FC4A63"/>
    <w:rsid w:val="00FC544A"/>
    <w:rsid w:val="00FC6178"/>
    <w:rsid w:val="00FC7A3E"/>
    <w:rsid w:val="00FD1ED0"/>
    <w:rsid w:val="00FD2F27"/>
    <w:rsid w:val="00FD3E0A"/>
    <w:rsid w:val="00FD4374"/>
    <w:rsid w:val="00FD72C5"/>
    <w:rsid w:val="00FE087C"/>
    <w:rsid w:val="00FE2750"/>
    <w:rsid w:val="00FE27FE"/>
    <w:rsid w:val="00FE2F7E"/>
    <w:rsid w:val="00FE3029"/>
    <w:rsid w:val="00FE4DA8"/>
    <w:rsid w:val="00FE6589"/>
    <w:rsid w:val="00FE6ABF"/>
    <w:rsid w:val="00FF10EE"/>
    <w:rsid w:val="00FF1540"/>
    <w:rsid w:val="00FF1909"/>
    <w:rsid w:val="00FF4E5D"/>
    <w:rsid w:val="00FF6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72E07E21-0D39-41A2-89AC-DC20A3C65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893"/>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D53B8"/>
    <w:pPr>
      <w:tabs>
        <w:tab w:val="center" w:pos="4252"/>
        <w:tab w:val="right" w:pos="8504"/>
      </w:tabs>
      <w:snapToGrid w:val="0"/>
    </w:pPr>
  </w:style>
  <w:style w:type="character" w:customStyle="1" w:styleId="a4">
    <w:name w:val="ヘッダー (文字)"/>
    <w:link w:val="a3"/>
    <w:uiPriority w:val="99"/>
    <w:rsid w:val="008D53B8"/>
    <w:rPr>
      <w:rFonts w:cs="Times New Roman"/>
    </w:rPr>
  </w:style>
  <w:style w:type="paragraph" w:styleId="a5">
    <w:name w:val="footer"/>
    <w:basedOn w:val="a"/>
    <w:link w:val="a6"/>
    <w:uiPriority w:val="99"/>
    <w:rsid w:val="008D53B8"/>
    <w:pPr>
      <w:tabs>
        <w:tab w:val="center" w:pos="4252"/>
        <w:tab w:val="right" w:pos="8504"/>
      </w:tabs>
      <w:snapToGrid w:val="0"/>
    </w:pPr>
  </w:style>
  <w:style w:type="character" w:customStyle="1" w:styleId="a6">
    <w:name w:val="フッター (文字)"/>
    <w:link w:val="a5"/>
    <w:uiPriority w:val="99"/>
    <w:rsid w:val="008D53B8"/>
    <w:rPr>
      <w:rFonts w:cs="Times New Roman"/>
    </w:rPr>
  </w:style>
  <w:style w:type="character" w:styleId="a7">
    <w:name w:val="annotation reference"/>
    <w:uiPriority w:val="99"/>
    <w:semiHidden/>
    <w:rsid w:val="004A55E9"/>
    <w:rPr>
      <w:rFonts w:cs="Times New Roman"/>
      <w:sz w:val="18"/>
      <w:szCs w:val="18"/>
    </w:rPr>
  </w:style>
  <w:style w:type="paragraph" w:styleId="a8">
    <w:name w:val="annotation text"/>
    <w:basedOn w:val="a"/>
    <w:link w:val="a9"/>
    <w:uiPriority w:val="99"/>
    <w:semiHidden/>
    <w:rsid w:val="004A55E9"/>
    <w:pPr>
      <w:jc w:val="left"/>
    </w:pPr>
  </w:style>
  <w:style w:type="character" w:customStyle="1" w:styleId="a9">
    <w:name w:val="コメント文字列 (文字)"/>
    <w:link w:val="a8"/>
    <w:uiPriority w:val="99"/>
    <w:semiHidden/>
    <w:rsid w:val="004A55E9"/>
    <w:rPr>
      <w:rFonts w:cs="Century"/>
      <w:sz w:val="21"/>
      <w:szCs w:val="21"/>
    </w:rPr>
  </w:style>
  <w:style w:type="paragraph" w:styleId="aa">
    <w:name w:val="annotation subject"/>
    <w:basedOn w:val="a8"/>
    <w:next w:val="a8"/>
    <w:link w:val="ab"/>
    <w:uiPriority w:val="99"/>
    <w:semiHidden/>
    <w:rsid w:val="004A55E9"/>
    <w:rPr>
      <w:b/>
      <w:bCs/>
    </w:rPr>
  </w:style>
  <w:style w:type="character" w:customStyle="1" w:styleId="ab">
    <w:name w:val="コメント内容 (文字)"/>
    <w:link w:val="aa"/>
    <w:uiPriority w:val="99"/>
    <w:semiHidden/>
    <w:rsid w:val="004A55E9"/>
    <w:rPr>
      <w:rFonts w:cs="Century"/>
      <w:b/>
      <w:bCs/>
      <w:sz w:val="21"/>
      <w:szCs w:val="21"/>
    </w:rPr>
  </w:style>
  <w:style w:type="paragraph" w:styleId="ac">
    <w:name w:val="Balloon Text"/>
    <w:basedOn w:val="a"/>
    <w:link w:val="ad"/>
    <w:uiPriority w:val="99"/>
    <w:semiHidden/>
    <w:rsid w:val="004A55E9"/>
    <w:rPr>
      <w:rFonts w:ascii="Arial" w:eastAsia="ＭＳ ゴシック" w:hAnsi="Arial" w:cs="Times New Roman"/>
      <w:sz w:val="18"/>
      <w:szCs w:val="18"/>
    </w:rPr>
  </w:style>
  <w:style w:type="character" w:customStyle="1" w:styleId="ad">
    <w:name w:val="吹き出し (文字)"/>
    <w:link w:val="ac"/>
    <w:uiPriority w:val="99"/>
    <w:semiHidden/>
    <w:rsid w:val="004A55E9"/>
    <w:rPr>
      <w:rFonts w:ascii="Arial" w:eastAsia="ＭＳ ゴシック" w:hAnsi="Arial" w:cs="Times New Roman"/>
      <w:sz w:val="18"/>
      <w:szCs w:val="18"/>
    </w:rPr>
  </w:style>
  <w:style w:type="character" w:styleId="ae">
    <w:name w:val="Hyperlink"/>
    <w:uiPriority w:val="99"/>
    <w:unhideWhenUsed/>
    <w:rsid w:val="00E671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2318">
      <w:bodyDiv w:val="1"/>
      <w:marLeft w:val="0"/>
      <w:marRight w:val="0"/>
      <w:marTop w:val="0"/>
      <w:marBottom w:val="0"/>
      <w:divBdr>
        <w:top w:val="none" w:sz="0" w:space="0" w:color="auto"/>
        <w:left w:val="none" w:sz="0" w:space="0" w:color="auto"/>
        <w:bottom w:val="none" w:sz="0" w:space="0" w:color="auto"/>
        <w:right w:val="none" w:sz="0" w:space="0" w:color="auto"/>
      </w:divBdr>
    </w:div>
    <w:div w:id="581724207">
      <w:bodyDiv w:val="1"/>
      <w:marLeft w:val="0"/>
      <w:marRight w:val="0"/>
      <w:marTop w:val="0"/>
      <w:marBottom w:val="0"/>
      <w:divBdr>
        <w:top w:val="none" w:sz="0" w:space="0" w:color="auto"/>
        <w:left w:val="none" w:sz="0" w:space="0" w:color="auto"/>
        <w:bottom w:val="none" w:sz="0" w:space="0" w:color="auto"/>
        <w:right w:val="none" w:sz="0" w:space="0" w:color="auto"/>
      </w:divBdr>
      <w:divsChild>
        <w:div w:id="425929156">
          <w:marLeft w:val="0"/>
          <w:marRight w:val="0"/>
          <w:marTop w:val="0"/>
          <w:marBottom w:val="0"/>
          <w:divBdr>
            <w:top w:val="none" w:sz="0" w:space="0" w:color="auto"/>
            <w:left w:val="none" w:sz="0" w:space="0" w:color="auto"/>
            <w:bottom w:val="none" w:sz="0" w:space="0" w:color="auto"/>
            <w:right w:val="none" w:sz="0" w:space="0" w:color="auto"/>
          </w:divBdr>
        </w:div>
        <w:div w:id="1499733739">
          <w:marLeft w:val="0"/>
          <w:marRight w:val="0"/>
          <w:marTop w:val="0"/>
          <w:marBottom w:val="0"/>
          <w:divBdr>
            <w:top w:val="none" w:sz="0" w:space="0" w:color="auto"/>
            <w:left w:val="none" w:sz="0" w:space="0" w:color="auto"/>
            <w:bottom w:val="none" w:sz="0" w:space="0" w:color="auto"/>
            <w:right w:val="none" w:sz="0" w:space="0" w:color="auto"/>
          </w:divBdr>
        </w:div>
      </w:divsChild>
    </w:div>
    <w:div w:id="614138811">
      <w:bodyDiv w:val="1"/>
      <w:marLeft w:val="0"/>
      <w:marRight w:val="0"/>
      <w:marTop w:val="0"/>
      <w:marBottom w:val="0"/>
      <w:divBdr>
        <w:top w:val="none" w:sz="0" w:space="0" w:color="auto"/>
        <w:left w:val="none" w:sz="0" w:space="0" w:color="auto"/>
        <w:bottom w:val="none" w:sz="0" w:space="0" w:color="auto"/>
        <w:right w:val="none" w:sz="0" w:space="0" w:color="auto"/>
      </w:divBdr>
    </w:div>
    <w:div w:id="776021677">
      <w:bodyDiv w:val="1"/>
      <w:marLeft w:val="0"/>
      <w:marRight w:val="0"/>
      <w:marTop w:val="0"/>
      <w:marBottom w:val="0"/>
      <w:divBdr>
        <w:top w:val="none" w:sz="0" w:space="0" w:color="auto"/>
        <w:left w:val="none" w:sz="0" w:space="0" w:color="auto"/>
        <w:bottom w:val="none" w:sz="0" w:space="0" w:color="auto"/>
        <w:right w:val="none" w:sz="0" w:space="0" w:color="auto"/>
      </w:divBdr>
      <w:divsChild>
        <w:div w:id="1639989734">
          <w:marLeft w:val="0"/>
          <w:marRight w:val="0"/>
          <w:marTop w:val="0"/>
          <w:marBottom w:val="0"/>
          <w:divBdr>
            <w:top w:val="none" w:sz="0" w:space="0" w:color="auto"/>
            <w:left w:val="none" w:sz="0" w:space="0" w:color="auto"/>
            <w:bottom w:val="none" w:sz="0" w:space="0" w:color="auto"/>
            <w:right w:val="none" w:sz="0" w:space="0" w:color="auto"/>
          </w:divBdr>
          <w:divsChild>
            <w:div w:id="798034100">
              <w:marLeft w:val="0"/>
              <w:marRight w:val="0"/>
              <w:marTop w:val="0"/>
              <w:marBottom w:val="0"/>
              <w:divBdr>
                <w:top w:val="none" w:sz="0" w:space="0" w:color="auto"/>
                <w:left w:val="none" w:sz="0" w:space="0" w:color="auto"/>
                <w:bottom w:val="none" w:sz="0" w:space="0" w:color="auto"/>
                <w:right w:val="none" w:sz="0" w:space="0" w:color="auto"/>
              </w:divBdr>
              <w:divsChild>
                <w:div w:id="342629940">
                  <w:marLeft w:val="0"/>
                  <w:marRight w:val="0"/>
                  <w:marTop w:val="0"/>
                  <w:marBottom w:val="0"/>
                  <w:divBdr>
                    <w:top w:val="none" w:sz="0" w:space="0" w:color="auto"/>
                    <w:left w:val="none" w:sz="0" w:space="0" w:color="auto"/>
                    <w:bottom w:val="none" w:sz="0" w:space="0" w:color="auto"/>
                    <w:right w:val="none" w:sz="0" w:space="0" w:color="auto"/>
                  </w:divBdr>
                  <w:divsChild>
                    <w:div w:id="699164106">
                      <w:marLeft w:val="0"/>
                      <w:marRight w:val="0"/>
                      <w:marTop w:val="0"/>
                      <w:marBottom w:val="0"/>
                      <w:divBdr>
                        <w:top w:val="none" w:sz="0" w:space="0" w:color="auto"/>
                        <w:left w:val="none" w:sz="0" w:space="0" w:color="auto"/>
                        <w:bottom w:val="none" w:sz="0" w:space="0" w:color="auto"/>
                        <w:right w:val="none" w:sz="0" w:space="0" w:color="auto"/>
                      </w:divBdr>
                      <w:divsChild>
                        <w:div w:id="1828862242">
                          <w:marLeft w:val="0"/>
                          <w:marRight w:val="0"/>
                          <w:marTop w:val="0"/>
                          <w:marBottom w:val="0"/>
                          <w:divBdr>
                            <w:top w:val="none" w:sz="0" w:space="0" w:color="auto"/>
                            <w:left w:val="none" w:sz="0" w:space="0" w:color="auto"/>
                            <w:bottom w:val="none" w:sz="0" w:space="0" w:color="auto"/>
                            <w:right w:val="none" w:sz="0" w:space="0" w:color="auto"/>
                          </w:divBdr>
                        </w:div>
                        <w:div w:id="1821337148">
                          <w:marLeft w:val="0"/>
                          <w:marRight w:val="0"/>
                          <w:marTop w:val="0"/>
                          <w:marBottom w:val="0"/>
                          <w:divBdr>
                            <w:top w:val="none" w:sz="0" w:space="0" w:color="auto"/>
                            <w:left w:val="none" w:sz="0" w:space="0" w:color="auto"/>
                            <w:bottom w:val="none" w:sz="0" w:space="0" w:color="auto"/>
                            <w:right w:val="none" w:sz="0" w:space="0" w:color="auto"/>
                          </w:divBdr>
                        </w:div>
                        <w:div w:id="7538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524798">
      <w:bodyDiv w:val="1"/>
      <w:marLeft w:val="0"/>
      <w:marRight w:val="0"/>
      <w:marTop w:val="0"/>
      <w:marBottom w:val="0"/>
      <w:divBdr>
        <w:top w:val="none" w:sz="0" w:space="0" w:color="auto"/>
        <w:left w:val="none" w:sz="0" w:space="0" w:color="auto"/>
        <w:bottom w:val="none" w:sz="0" w:space="0" w:color="auto"/>
        <w:right w:val="none" w:sz="0" w:space="0" w:color="auto"/>
      </w:divBdr>
      <w:divsChild>
        <w:div w:id="2145924335">
          <w:marLeft w:val="0"/>
          <w:marRight w:val="0"/>
          <w:marTop w:val="0"/>
          <w:marBottom w:val="0"/>
          <w:divBdr>
            <w:top w:val="none" w:sz="0" w:space="0" w:color="auto"/>
            <w:left w:val="none" w:sz="0" w:space="0" w:color="auto"/>
            <w:bottom w:val="none" w:sz="0" w:space="0" w:color="auto"/>
            <w:right w:val="none" w:sz="0" w:space="0" w:color="auto"/>
          </w:divBdr>
          <w:divsChild>
            <w:div w:id="401412267">
              <w:blockQuote w:val="1"/>
              <w:marLeft w:val="75"/>
              <w:marRight w:val="720"/>
              <w:marTop w:val="75"/>
              <w:marBottom w:val="100"/>
              <w:divBdr>
                <w:top w:val="none" w:sz="0" w:space="0" w:color="auto"/>
                <w:left w:val="single" w:sz="12" w:space="4" w:color="auto"/>
                <w:bottom w:val="none" w:sz="0" w:space="0" w:color="auto"/>
                <w:right w:val="none" w:sz="0" w:space="0" w:color="auto"/>
              </w:divBdr>
              <w:divsChild>
                <w:div w:id="20978474">
                  <w:marLeft w:val="0"/>
                  <w:marRight w:val="0"/>
                  <w:marTop w:val="0"/>
                  <w:marBottom w:val="0"/>
                  <w:divBdr>
                    <w:top w:val="none" w:sz="0" w:space="0" w:color="auto"/>
                    <w:left w:val="none" w:sz="0" w:space="0" w:color="auto"/>
                    <w:bottom w:val="none" w:sz="0" w:space="0" w:color="auto"/>
                    <w:right w:val="none" w:sz="0" w:space="0" w:color="auto"/>
                  </w:divBdr>
                  <w:divsChild>
                    <w:div w:id="1483307497">
                      <w:marLeft w:val="0"/>
                      <w:marRight w:val="0"/>
                      <w:marTop w:val="0"/>
                      <w:marBottom w:val="0"/>
                      <w:divBdr>
                        <w:top w:val="none" w:sz="0" w:space="0" w:color="auto"/>
                        <w:left w:val="none" w:sz="0" w:space="0" w:color="auto"/>
                        <w:bottom w:val="none" w:sz="0" w:space="0" w:color="auto"/>
                        <w:right w:val="none" w:sz="0" w:space="0" w:color="auto"/>
                      </w:divBdr>
                      <w:divsChild>
                        <w:div w:id="1416897838">
                          <w:marLeft w:val="0"/>
                          <w:marRight w:val="0"/>
                          <w:marTop w:val="0"/>
                          <w:marBottom w:val="0"/>
                          <w:divBdr>
                            <w:top w:val="none" w:sz="0" w:space="0" w:color="auto"/>
                            <w:left w:val="none" w:sz="0" w:space="0" w:color="auto"/>
                            <w:bottom w:val="none" w:sz="0" w:space="0" w:color="auto"/>
                            <w:right w:val="none" w:sz="0" w:space="0" w:color="auto"/>
                          </w:divBdr>
                          <w:divsChild>
                            <w:div w:id="1346860900">
                              <w:marLeft w:val="0"/>
                              <w:marRight w:val="0"/>
                              <w:marTop w:val="0"/>
                              <w:marBottom w:val="0"/>
                              <w:divBdr>
                                <w:top w:val="none" w:sz="0" w:space="0" w:color="auto"/>
                                <w:left w:val="none" w:sz="0" w:space="0" w:color="auto"/>
                                <w:bottom w:val="none" w:sz="0" w:space="0" w:color="auto"/>
                                <w:right w:val="none" w:sz="0" w:space="0" w:color="auto"/>
                              </w:divBdr>
                              <w:divsChild>
                                <w:div w:id="923684801">
                                  <w:marLeft w:val="0"/>
                                  <w:marRight w:val="0"/>
                                  <w:marTop w:val="0"/>
                                  <w:marBottom w:val="0"/>
                                  <w:divBdr>
                                    <w:top w:val="none" w:sz="0" w:space="0" w:color="auto"/>
                                    <w:left w:val="none" w:sz="0" w:space="0" w:color="auto"/>
                                    <w:bottom w:val="none" w:sz="0" w:space="0" w:color="auto"/>
                                    <w:right w:val="none" w:sz="0" w:space="0" w:color="auto"/>
                                  </w:divBdr>
                                  <w:divsChild>
                                    <w:div w:id="1433626629">
                                      <w:blockQuote w:val="1"/>
                                      <w:marLeft w:val="75"/>
                                      <w:marRight w:val="720"/>
                                      <w:marTop w:val="75"/>
                                      <w:marBottom w:val="100"/>
                                      <w:divBdr>
                                        <w:top w:val="none" w:sz="0" w:space="0" w:color="auto"/>
                                        <w:left w:val="single" w:sz="12" w:space="4" w:color="auto"/>
                                        <w:bottom w:val="none" w:sz="0" w:space="0" w:color="auto"/>
                                        <w:right w:val="none" w:sz="0" w:space="0" w:color="auto"/>
                                      </w:divBdr>
                                      <w:divsChild>
                                        <w:div w:id="81756101">
                                          <w:marLeft w:val="0"/>
                                          <w:marRight w:val="0"/>
                                          <w:marTop w:val="0"/>
                                          <w:marBottom w:val="0"/>
                                          <w:divBdr>
                                            <w:top w:val="none" w:sz="0" w:space="0" w:color="auto"/>
                                            <w:left w:val="none" w:sz="0" w:space="0" w:color="auto"/>
                                            <w:bottom w:val="none" w:sz="0" w:space="0" w:color="auto"/>
                                            <w:right w:val="none" w:sz="0" w:space="0" w:color="auto"/>
                                          </w:divBdr>
                                          <w:divsChild>
                                            <w:div w:id="2093236015">
                                              <w:marLeft w:val="0"/>
                                              <w:marRight w:val="0"/>
                                              <w:marTop w:val="0"/>
                                              <w:marBottom w:val="0"/>
                                              <w:divBdr>
                                                <w:top w:val="none" w:sz="0" w:space="0" w:color="auto"/>
                                                <w:left w:val="none" w:sz="0" w:space="0" w:color="auto"/>
                                                <w:bottom w:val="none" w:sz="0" w:space="0" w:color="auto"/>
                                                <w:right w:val="none" w:sz="0" w:space="0" w:color="auto"/>
                                              </w:divBdr>
                                              <w:divsChild>
                                                <w:div w:id="600338363">
                                                  <w:marLeft w:val="0"/>
                                                  <w:marRight w:val="0"/>
                                                  <w:marTop w:val="0"/>
                                                  <w:marBottom w:val="0"/>
                                                  <w:divBdr>
                                                    <w:top w:val="none" w:sz="0" w:space="0" w:color="auto"/>
                                                    <w:left w:val="none" w:sz="0" w:space="0" w:color="auto"/>
                                                    <w:bottom w:val="none" w:sz="0" w:space="0" w:color="auto"/>
                                                    <w:right w:val="none" w:sz="0" w:space="0" w:color="auto"/>
                                                  </w:divBdr>
                                                  <w:divsChild>
                                                    <w:div w:id="1672098337">
                                                      <w:marLeft w:val="0"/>
                                                      <w:marRight w:val="0"/>
                                                      <w:marTop w:val="0"/>
                                                      <w:marBottom w:val="0"/>
                                                      <w:divBdr>
                                                        <w:top w:val="none" w:sz="0" w:space="0" w:color="auto"/>
                                                        <w:left w:val="none" w:sz="0" w:space="0" w:color="auto"/>
                                                        <w:bottom w:val="none" w:sz="0" w:space="0" w:color="auto"/>
                                                        <w:right w:val="none" w:sz="0" w:space="0" w:color="auto"/>
                                                      </w:divBdr>
                                                      <w:divsChild>
                                                        <w:div w:id="1178498419">
                                                          <w:marLeft w:val="0"/>
                                                          <w:marRight w:val="0"/>
                                                          <w:marTop w:val="0"/>
                                                          <w:marBottom w:val="0"/>
                                                          <w:divBdr>
                                                            <w:top w:val="none" w:sz="0" w:space="0" w:color="auto"/>
                                                            <w:left w:val="none" w:sz="0" w:space="0" w:color="auto"/>
                                                            <w:bottom w:val="none" w:sz="0" w:space="0" w:color="auto"/>
                                                            <w:right w:val="none" w:sz="0" w:space="0" w:color="auto"/>
                                                          </w:divBdr>
                                                          <w:divsChild>
                                                            <w:div w:id="1555510444">
                                                              <w:marLeft w:val="0"/>
                                                              <w:marRight w:val="0"/>
                                                              <w:marTop w:val="0"/>
                                                              <w:marBottom w:val="0"/>
                                                              <w:divBdr>
                                                                <w:top w:val="none" w:sz="0" w:space="0" w:color="auto"/>
                                                                <w:left w:val="none" w:sz="0" w:space="0" w:color="auto"/>
                                                                <w:bottom w:val="none" w:sz="0" w:space="0" w:color="auto"/>
                                                                <w:right w:val="none" w:sz="0" w:space="0" w:color="auto"/>
                                                              </w:divBdr>
                                                              <w:divsChild>
                                                                <w:div w:id="1261571669">
                                                                  <w:marLeft w:val="0"/>
                                                                  <w:marRight w:val="0"/>
                                                                  <w:marTop w:val="0"/>
                                                                  <w:marBottom w:val="0"/>
                                                                  <w:divBdr>
                                                                    <w:top w:val="none" w:sz="0" w:space="0" w:color="auto"/>
                                                                    <w:left w:val="none" w:sz="0" w:space="0" w:color="auto"/>
                                                                    <w:bottom w:val="none" w:sz="0" w:space="0" w:color="auto"/>
                                                                    <w:right w:val="none" w:sz="0" w:space="0" w:color="auto"/>
                                                                  </w:divBdr>
                                                                  <w:divsChild>
                                                                    <w:div w:id="501117552">
                                                                      <w:marLeft w:val="0"/>
                                                                      <w:marRight w:val="0"/>
                                                                      <w:marTop w:val="0"/>
                                                                      <w:marBottom w:val="0"/>
                                                                      <w:divBdr>
                                                                        <w:top w:val="none" w:sz="0" w:space="0" w:color="auto"/>
                                                                        <w:left w:val="none" w:sz="0" w:space="0" w:color="auto"/>
                                                                        <w:bottom w:val="none" w:sz="0" w:space="0" w:color="auto"/>
                                                                        <w:right w:val="none" w:sz="0" w:space="0" w:color="auto"/>
                                                                      </w:divBdr>
                                                                      <w:divsChild>
                                                                        <w:div w:id="1300497022">
                                                                          <w:marLeft w:val="0"/>
                                                                          <w:marRight w:val="0"/>
                                                                          <w:marTop w:val="0"/>
                                                                          <w:marBottom w:val="0"/>
                                                                          <w:divBdr>
                                                                            <w:top w:val="none" w:sz="0" w:space="0" w:color="auto"/>
                                                                            <w:left w:val="none" w:sz="0" w:space="0" w:color="auto"/>
                                                                            <w:bottom w:val="none" w:sz="0" w:space="0" w:color="auto"/>
                                                                            <w:right w:val="none" w:sz="0" w:space="0" w:color="auto"/>
                                                                          </w:divBdr>
                                                                          <w:divsChild>
                                                                            <w:div w:id="623468219">
                                                                              <w:marLeft w:val="0"/>
                                                                              <w:marRight w:val="0"/>
                                                                              <w:marTop w:val="0"/>
                                                                              <w:marBottom w:val="0"/>
                                                                              <w:divBdr>
                                                                                <w:top w:val="none" w:sz="0" w:space="0" w:color="auto"/>
                                                                                <w:left w:val="none" w:sz="0" w:space="0" w:color="auto"/>
                                                                                <w:bottom w:val="none" w:sz="0" w:space="0" w:color="auto"/>
                                                                                <w:right w:val="none" w:sz="0" w:space="0" w:color="auto"/>
                                                                              </w:divBdr>
                                                                              <w:divsChild>
                                                                                <w:div w:id="1081103964">
                                                                                  <w:marLeft w:val="0"/>
                                                                                  <w:marRight w:val="0"/>
                                                                                  <w:marTop w:val="0"/>
                                                                                  <w:marBottom w:val="0"/>
                                                                                  <w:divBdr>
                                                                                    <w:top w:val="none" w:sz="0" w:space="0" w:color="auto"/>
                                                                                    <w:left w:val="none" w:sz="0" w:space="0" w:color="auto"/>
                                                                                    <w:bottom w:val="none" w:sz="0" w:space="0" w:color="auto"/>
                                                                                    <w:right w:val="none" w:sz="0" w:space="0" w:color="auto"/>
                                                                                  </w:divBdr>
                                                                                  <w:divsChild>
                                                                                    <w:div w:id="1756440566">
                                                                                      <w:marLeft w:val="0"/>
                                                                                      <w:marRight w:val="0"/>
                                                                                      <w:marTop w:val="0"/>
                                                                                      <w:marBottom w:val="0"/>
                                                                                      <w:divBdr>
                                                                                        <w:top w:val="none" w:sz="0" w:space="0" w:color="auto"/>
                                                                                        <w:left w:val="none" w:sz="0" w:space="0" w:color="auto"/>
                                                                                        <w:bottom w:val="none" w:sz="0" w:space="0" w:color="auto"/>
                                                                                        <w:right w:val="none" w:sz="0" w:space="0" w:color="auto"/>
                                                                                      </w:divBdr>
                                                                                    </w:div>
                                                                                    <w:div w:id="5673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50686">
                                                                              <w:marLeft w:val="0"/>
                                                                              <w:marRight w:val="0"/>
                                                                              <w:marTop w:val="0"/>
                                                                              <w:marBottom w:val="0"/>
                                                                              <w:divBdr>
                                                                                <w:top w:val="none" w:sz="0" w:space="0" w:color="auto"/>
                                                                                <w:left w:val="none" w:sz="0" w:space="0" w:color="auto"/>
                                                                                <w:bottom w:val="none" w:sz="0" w:space="0" w:color="auto"/>
                                                                                <w:right w:val="none" w:sz="0" w:space="0" w:color="auto"/>
                                                                              </w:divBdr>
                                                                              <w:divsChild>
                                                                                <w:div w:id="12347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277916">
      <w:bodyDiv w:val="1"/>
      <w:marLeft w:val="0"/>
      <w:marRight w:val="0"/>
      <w:marTop w:val="0"/>
      <w:marBottom w:val="0"/>
      <w:divBdr>
        <w:top w:val="none" w:sz="0" w:space="0" w:color="auto"/>
        <w:left w:val="none" w:sz="0" w:space="0" w:color="auto"/>
        <w:bottom w:val="none" w:sz="0" w:space="0" w:color="auto"/>
        <w:right w:val="none" w:sz="0" w:space="0" w:color="auto"/>
      </w:divBdr>
      <w:divsChild>
        <w:div w:id="2126801737">
          <w:marLeft w:val="0"/>
          <w:marRight w:val="0"/>
          <w:marTop w:val="0"/>
          <w:marBottom w:val="0"/>
          <w:divBdr>
            <w:top w:val="none" w:sz="0" w:space="0" w:color="auto"/>
            <w:left w:val="none" w:sz="0" w:space="0" w:color="auto"/>
            <w:bottom w:val="none" w:sz="0" w:space="0" w:color="auto"/>
            <w:right w:val="none" w:sz="0" w:space="0" w:color="auto"/>
          </w:divBdr>
        </w:div>
        <w:div w:id="1964071708">
          <w:marLeft w:val="0"/>
          <w:marRight w:val="0"/>
          <w:marTop w:val="0"/>
          <w:marBottom w:val="0"/>
          <w:divBdr>
            <w:top w:val="none" w:sz="0" w:space="0" w:color="auto"/>
            <w:left w:val="none" w:sz="0" w:space="0" w:color="auto"/>
            <w:bottom w:val="none" w:sz="0" w:space="0" w:color="auto"/>
            <w:right w:val="none" w:sz="0" w:space="0" w:color="auto"/>
          </w:divBdr>
        </w:div>
      </w:divsChild>
    </w:div>
    <w:div w:id="1481459156">
      <w:bodyDiv w:val="1"/>
      <w:marLeft w:val="0"/>
      <w:marRight w:val="0"/>
      <w:marTop w:val="0"/>
      <w:marBottom w:val="0"/>
      <w:divBdr>
        <w:top w:val="none" w:sz="0" w:space="0" w:color="auto"/>
        <w:left w:val="none" w:sz="0" w:space="0" w:color="auto"/>
        <w:bottom w:val="none" w:sz="0" w:space="0" w:color="auto"/>
        <w:right w:val="none" w:sz="0" w:space="0" w:color="auto"/>
      </w:divBdr>
      <w:divsChild>
        <w:div w:id="1844272020">
          <w:marLeft w:val="0"/>
          <w:marRight w:val="0"/>
          <w:marTop w:val="0"/>
          <w:marBottom w:val="0"/>
          <w:divBdr>
            <w:top w:val="none" w:sz="0" w:space="0" w:color="auto"/>
            <w:left w:val="none" w:sz="0" w:space="0" w:color="auto"/>
            <w:bottom w:val="none" w:sz="0" w:space="0" w:color="auto"/>
            <w:right w:val="none" w:sz="0" w:space="0" w:color="auto"/>
          </w:divBdr>
          <w:divsChild>
            <w:div w:id="6599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63449">
      <w:bodyDiv w:val="1"/>
      <w:marLeft w:val="0"/>
      <w:marRight w:val="0"/>
      <w:marTop w:val="0"/>
      <w:marBottom w:val="0"/>
      <w:divBdr>
        <w:top w:val="none" w:sz="0" w:space="0" w:color="auto"/>
        <w:left w:val="none" w:sz="0" w:space="0" w:color="auto"/>
        <w:bottom w:val="none" w:sz="0" w:space="0" w:color="auto"/>
        <w:right w:val="none" w:sz="0" w:space="0" w:color="auto"/>
      </w:divBdr>
    </w:div>
    <w:div w:id="1885630783">
      <w:marLeft w:val="0"/>
      <w:marRight w:val="0"/>
      <w:marTop w:val="0"/>
      <w:marBottom w:val="0"/>
      <w:divBdr>
        <w:top w:val="none" w:sz="0" w:space="0" w:color="auto"/>
        <w:left w:val="none" w:sz="0" w:space="0" w:color="auto"/>
        <w:bottom w:val="none" w:sz="0" w:space="0" w:color="auto"/>
        <w:right w:val="none" w:sz="0" w:space="0" w:color="auto"/>
      </w:divBdr>
    </w:div>
    <w:div w:id="2015524436">
      <w:bodyDiv w:val="1"/>
      <w:marLeft w:val="0"/>
      <w:marRight w:val="0"/>
      <w:marTop w:val="0"/>
      <w:marBottom w:val="0"/>
      <w:divBdr>
        <w:top w:val="none" w:sz="0" w:space="0" w:color="auto"/>
        <w:left w:val="none" w:sz="0" w:space="0" w:color="auto"/>
        <w:bottom w:val="none" w:sz="0" w:space="0" w:color="auto"/>
        <w:right w:val="none" w:sz="0" w:space="0" w:color="auto"/>
      </w:divBdr>
      <w:divsChild>
        <w:div w:id="55706877">
          <w:marLeft w:val="0"/>
          <w:marRight w:val="0"/>
          <w:marTop w:val="0"/>
          <w:marBottom w:val="0"/>
          <w:divBdr>
            <w:top w:val="none" w:sz="0" w:space="0" w:color="auto"/>
            <w:left w:val="none" w:sz="0" w:space="0" w:color="auto"/>
            <w:bottom w:val="none" w:sz="0" w:space="0" w:color="auto"/>
            <w:right w:val="none" w:sz="0" w:space="0" w:color="auto"/>
          </w:divBdr>
          <w:divsChild>
            <w:div w:id="1280601903">
              <w:marLeft w:val="0"/>
              <w:marRight w:val="0"/>
              <w:marTop w:val="0"/>
              <w:marBottom w:val="0"/>
              <w:divBdr>
                <w:top w:val="none" w:sz="0" w:space="0" w:color="auto"/>
                <w:left w:val="none" w:sz="0" w:space="0" w:color="auto"/>
                <w:bottom w:val="none" w:sz="0" w:space="0" w:color="auto"/>
                <w:right w:val="none" w:sz="0" w:space="0" w:color="auto"/>
              </w:divBdr>
              <w:divsChild>
                <w:div w:id="1376854070">
                  <w:marLeft w:val="0"/>
                  <w:marRight w:val="0"/>
                  <w:marTop w:val="0"/>
                  <w:marBottom w:val="0"/>
                  <w:divBdr>
                    <w:top w:val="none" w:sz="0" w:space="0" w:color="auto"/>
                    <w:left w:val="none" w:sz="0" w:space="0" w:color="auto"/>
                    <w:bottom w:val="none" w:sz="0" w:space="0" w:color="auto"/>
                    <w:right w:val="none" w:sz="0" w:space="0" w:color="auto"/>
                  </w:divBdr>
                  <w:divsChild>
                    <w:div w:id="664436483">
                      <w:marLeft w:val="0"/>
                      <w:marRight w:val="0"/>
                      <w:marTop w:val="0"/>
                      <w:marBottom w:val="0"/>
                      <w:divBdr>
                        <w:top w:val="none" w:sz="0" w:space="0" w:color="auto"/>
                        <w:left w:val="none" w:sz="0" w:space="0" w:color="auto"/>
                        <w:bottom w:val="none" w:sz="0" w:space="0" w:color="auto"/>
                        <w:right w:val="none" w:sz="0" w:space="0" w:color="auto"/>
                      </w:divBdr>
                      <w:divsChild>
                        <w:div w:id="6175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072827">
      <w:bodyDiv w:val="1"/>
      <w:marLeft w:val="0"/>
      <w:marRight w:val="0"/>
      <w:marTop w:val="0"/>
      <w:marBottom w:val="0"/>
      <w:divBdr>
        <w:top w:val="none" w:sz="0" w:space="0" w:color="auto"/>
        <w:left w:val="none" w:sz="0" w:space="0" w:color="auto"/>
        <w:bottom w:val="none" w:sz="0" w:space="0" w:color="auto"/>
        <w:right w:val="none" w:sz="0" w:space="0" w:color="auto"/>
      </w:divBdr>
    </w:div>
    <w:div w:id="2069761230">
      <w:bodyDiv w:val="1"/>
      <w:marLeft w:val="0"/>
      <w:marRight w:val="0"/>
      <w:marTop w:val="0"/>
      <w:marBottom w:val="0"/>
      <w:divBdr>
        <w:top w:val="none" w:sz="0" w:space="0" w:color="auto"/>
        <w:left w:val="none" w:sz="0" w:space="0" w:color="auto"/>
        <w:bottom w:val="none" w:sz="0" w:space="0" w:color="auto"/>
        <w:right w:val="none" w:sz="0" w:space="0" w:color="auto"/>
      </w:divBdr>
    </w:div>
    <w:div w:id="2125690136">
      <w:bodyDiv w:val="1"/>
      <w:marLeft w:val="0"/>
      <w:marRight w:val="0"/>
      <w:marTop w:val="0"/>
      <w:marBottom w:val="0"/>
      <w:divBdr>
        <w:top w:val="none" w:sz="0" w:space="0" w:color="auto"/>
        <w:left w:val="none" w:sz="0" w:space="0" w:color="auto"/>
        <w:bottom w:val="none" w:sz="0" w:space="0" w:color="auto"/>
        <w:right w:val="none" w:sz="0" w:space="0" w:color="auto"/>
      </w:divBdr>
      <w:divsChild>
        <w:div w:id="2129812336">
          <w:marLeft w:val="0"/>
          <w:marRight w:val="0"/>
          <w:marTop w:val="0"/>
          <w:marBottom w:val="0"/>
          <w:divBdr>
            <w:top w:val="none" w:sz="0" w:space="0" w:color="auto"/>
            <w:left w:val="none" w:sz="0" w:space="0" w:color="auto"/>
            <w:bottom w:val="none" w:sz="0" w:space="0" w:color="auto"/>
            <w:right w:val="none" w:sz="0" w:space="0" w:color="auto"/>
          </w:divBdr>
          <w:divsChild>
            <w:div w:id="1092118595">
              <w:marLeft w:val="0"/>
              <w:marRight w:val="0"/>
              <w:marTop w:val="0"/>
              <w:marBottom w:val="0"/>
              <w:divBdr>
                <w:top w:val="none" w:sz="0" w:space="0" w:color="auto"/>
                <w:left w:val="none" w:sz="0" w:space="0" w:color="auto"/>
                <w:bottom w:val="none" w:sz="0" w:space="0" w:color="auto"/>
                <w:right w:val="none" w:sz="0" w:space="0" w:color="auto"/>
              </w:divBdr>
              <w:divsChild>
                <w:div w:id="561907410">
                  <w:marLeft w:val="0"/>
                  <w:marRight w:val="0"/>
                  <w:marTop w:val="0"/>
                  <w:marBottom w:val="0"/>
                  <w:divBdr>
                    <w:top w:val="none" w:sz="0" w:space="0" w:color="auto"/>
                    <w:left w:val="none" w:sz="0" w:space="0" w:color="auto"/>
                    <w:bottom w:val="none" w:sz="0" w:space="0" w:color="auto"/>
                    <w:right w:val="none" w:sz="0" w:space="0" w:color="auto"/>
                  </w:divBdr>
                  <w:divsChild>
                    <w:div w:id="1609121544">
                      <w:marLeft w:val="0"/>
                      <w:marRight w:val="0"/>
                      <w:marTop w:val="0"/>
                      <w:marBottom w:val="0"/>
                      <w:divBdr>
                        <w:top w:val="none" w:sz="0" w:space="0" w:color="auto"/>
                        <w:left w:val="none" w:sz="0" w:space="0" w:color="auto"/>
                        <w:bottom w:val="none" w:sz="0" w:space="0" w:color="auto"/>
                        <w:right w:val="none" w:sz="0" w:space="0" w:color="auto"/>
                      </w:divBdr>
                      <w:divsChild>
                        <w:div w:id="2016806458">
                          <w:marLeft w:val="0"/>
                          <w:marRight w:val="0"/>
                          <w:marTop w:val="0"/>
                          <w:marBottom w:val="0"/>
                          <w:divBdr>
                            <w:top w:val="none" w:sz="0" w:space="0" w:color="auto"/>
                            <w:left w:val="none" w:sz="0" w:space="0" w:color="auto"/>
                            <w:bottom w:val="none" w:sz="0" w:space="0" w:color="auto"/>
                            <w:right w:val="none" w:sz="0" w:space="0" w:color="auto"/>
                          </w:divBdr>
                          <w:divsChild>
                            <w:div w:id="13749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rbara-mp.com/2429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os7.biz/f/094f798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2278</Words>
  <Characters>2273</Characters>
  <Application>Microsoft Office Word</Application>
  <DocSecurity>0</DocSecurity>
  <Lines>18</Lines>
  <Paragraphs>9</Paragraphs>
  <ScaleCrop>false</ScaleCrop>
  <HeadingPairs>
    <vt:vector size="2" baseType="variant">
      <vt:variant>
        <vt:lpstr>タイトル</vt:lpstr>
      </vt:variant>
      <vt:variant>
        <vt:i4>1</vt:i4>
      </vt:variant>
    </vt:vector>
  </HeadingPairs>
  <TitlesOfParts>
    <vt:vector size="1" baseType="lpstr">
      <vt:lpstr>日本多読学会</vt:lpstr>
    </vt:vector>
  </TitlesOfParts>
  <Company>Hewlett-Packard Company</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日本多読学会</dc:title>
  <dc:creator>UK</dc:creator>
  <cp:lastModifiedBy>fakio</cp:lastModifiedBy>
  <cp:revision>3</cp:revision>
  <cp:lastPrinted>2016-12-02T08:17:00Z</cp:lastPrinted>
  <dcterms:created xsi:type="dcterms:W3CDTF">2019-01-12T04:43:00Z</dcterms:created>
  <dcterms:modified xsi:type="dcterms:W3CDTF">2019-01-14T23:35:00Z</dcterms:modified>
</cp:coreProperties>
</file>